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7D7A" w14:textId="2DD1D6BB" w:rsidR="00D07A89" w:rsidRPr="008A3533" w:rsidRDefault="00327D0F" w:rsidP="00440141">
      <w:pPr>
        <w:spacing w:line="240" w:lineRule="auto"/>
        <w:rPr>
          <w:rFonts w:cs="Times New Roman"/>
          <w:bCs/>
          <w:iCs/>
          <w:sz w:val="32"/>
          <w:szCs w:val="28"/>
        </w:rPr>
      </w:pPr>
      <w:r>
        <w:rPr>
          <w:rFonts w:cs="Times New Roman"/>
          <w:b/>
          <w:sz w:val="32"/>
          <w:szCs w:val="28"/>
        </w:rPr>
        <w:t>Registration contract for</w:t>
      </w:r>
      <w:r w:rsidR="00246C80">
        <w:rPr>
          <w:rFonts w:cs="Times New Roman"/>
          <w:b/>
          <w:sz w:val="32"/>
          <w:szCs w:val="28"/>
        </w:rPr>
        <w:t xml:space="preserve"> </w:t>
      </w:r>
      <w:r w:rsidR="00246C80">
        <w:rPr>
          <w:rFonts w:cs="Times New Roman"/>
          <w:b/>
          <w:i/>
          <w:iCs/>
          <w:sz w:val="32"/>
          <w:szCs w:val="28"/>
        </w:rPr>
        <w:t>U</w:t>
      </w:r>
      <w:r w:rsidR="00C703E7" w:rsidRPr="008A3533">
        <w:rPr>
          <w:rFonts w:cs="Times New Roman"/>
          <w:b/>
          <w:i/>
          <w:sz w:val="32"/>
          <w:szCs w:val="28"/>
        </w:rPr>
        <w:t>nderground</w:t>
      </w:r>
      <w:r w:rsidR="007B2350" w:rsidRPr="008A3533">
        <w:rPr>
          <w:rFonts w:cs="Times New Roman"/>
          <w:b/>
          <w:i/>
          <w:sz w:val="32"/>
          <w:szCs w:val="28"/>
        </w:rPr>
        <w:t xml:space="preserve"> </w:t>
      </w:r>
    </w:p>
    <w:p w14:paraId="6CA4BBEF" w14:textId="77777777" w:rsidR="00BA797B" w:rsidRPr="008A3533" w:rsidRDefault="00BA797B" w:rsidP="00440141">
      <w:pPr>
        <w:spacing w:line="240" w:lineRule="auto"/>
        <w:rPr>
          <w:rFonts w:cs="Times New Roman"/>
          <w:sz w:val="22"/>
        </w:rPr>
      </w:pPr>
    </w:p>
    <w:p w14:paraId="183B8DD9" w14:textId="66C6F467" w:rsidR="00246C80" w:rsidRPr="001C2F5E" w:rsidRDefault="00246C80" w:rsidP="00440141">
      <w:pPr>
        <w:spacing w:line="240" w:lineRule="auto"/>
        <w:rPr>
          <w:rFonts w:cs="Times New Roman"/>
          <w:sz w:val="22"/>
        </w:rPr>
      </w:pPr>
      <w:r>
        <w:rPr>
          <w:rFonts w:cs="Times New Roman"/>
          <w:sz w:val="22"/>
        </w:rPr>
        <w:t>The key will be handed out once the form below is filled in (</w:t>
      </w:r>
      <w:r w:rsidR="001C2F5E">
        <w:rPr>
          <w:rFonts w:cs="Times New Roman"/>
          <w:sz w:val="22"/>
        </w:rPr>
        <w:t xml:space="preserve">everything in the white boxes), a signature from the music teacher in charge of </w:t>
      </w:r>
      <w:r w:rsidR="001C2F5E">
        <w:rPr>
          <w:rFonts w:cs="Times New Roman"/>
          <w:i/>
          <w:iCs/>
          <w:sz w:val="22"/>
        </w:rPr>
        <w:t>Underground</w:t>
      </w:r>
      <w:r w:rsidR="00EC5A4C">
        <w:rPr>
          <w:rFonts w:cs="Times New Roman"/>
          <w:sz w:val="22"/>
        </w:rPr>
        <w:t>, and</w:t>
      </w:r>
      <w:r w:rsidR="00127ADB">
        <w:rPr>
          <w:rFonts w:cs="Times New Roman"/>
          <w:sz w:val="22"/>
        </w:rPr>
        <w:t xml:space="preserve"> the</w:t>
      </w:r>
      <w:r w:rsidR="00EC5A4C">
        <w:rPr>
          <w:rFonts w:cs="Times New Roman"/>
          <w:sz w:val="22"/>
        </w:rPr>
        <w:t xml:space="preserve"> membership </w:t>
      </w:r>
      <w:r w:rsidR="00127ADB">
        <w:rPr>
          <w:rFonts w:cs="Times New Roman"/>
          <w:sz w:val="22"/>
        </w:rPr>
        <w:t xml:space="preserve">fee </w:t>
      </w:r>
      <w:r w:rsidR="00EC5A4C">
        <w:rPr>
          <w:rFonts w:cs="Times New Roman"/>
          <w:sz w:val="22"/>
        </w:rPr>
        <w:t xml:space="preserve">is </w:t>
      </w:r>
      <w:r w:rsidR="00127ADB">
        <w:rPr>
          <w:rFonts w:cs="Times New Roman"/>
          <w:sz w:val="22"/>
        </w:rPr>
        <w:t>payed. See terms and conditions on the next page</w:t>
      </w:r>
    </w:p>
    <w:p w14:paraId="6086A30D" w14:textId="77777777" w:rsidR="00BA797B" w:rsidRPr="008A3533" w:rsidRDefault="00BA797B" w:rsidP="00440141">
      <w:pPr>
        <w:spacing w:line="240" w:lineRule="auto"/>
        <w:rPr>
          <w:rFonts w:cs="Times New Roman"/>
        </w:rPr>
      </w:pPr>
    </w:p>
    <w:tbl>
      <w:tblPr>
        <w:tblStyle w:val="Tabel-Gitter"/>
        <w:tblW w:w="9355" w:type="dxa"/>
        <w:tblInd w:w="279" w:type="dxa"/>
        <w:tblLayout w:type="fixed"/>
        <w:tblLook w:val="04A0" w:firstRow="1" w:lastRow="0" w:firstColumn="1" w:lastColumn="0" w:noHBand="0" w:noVBand="1"/>
      </w:tblPr>
      <w:tblGrid>
        <w:gridCol w:w="1417"/>
        <w:gridCol w:w="1560"/>
        <w:gridCol w:w="3118"/>
        <w:gridCol w:w="992"/>
        <w:gridCol w:w="851"/>
        <w:gridCol w:w="1417"/>
      </w:tblGrid>
      <w:tr w:rsidR="00702967" w:rsidRPr="008A3533" w14:paraId="735B08FE" w14:textId="77777777" w:rsidTr="0060710E">
        <w:trPr>
          <w:trHeight w:val="259"/>
        </w:trPr>
        <w:tc>
          <w:tcPr>
            <w:tcW w:w="9355" w:type="dxa"/>
            <w:gridSpan w:val="6"/>
            <w:shd w:val="clear" w:color="auto" w:fill="E7E6E6" w:themeFill="background2"/>
          </w:tcPr>
          <w:p w14:paraId="282A21AF" w14:textId="5EA35BC5" w:rsidR="00702967" w:rsidRPr="00E343E2" w:rsidRDefault="007F0CB7" w:rsidP="00440141">
            <w:pPr>
              <w:rPr>
                <w:rFonts w:cs="Times New Roman"/>
                <w:b/>
                <w:sz w:val="28"/>
                <w:szCs w:val="24"/>
              </w:rPr>
            </w:pPr>
            <w:r w:rsidRPr="00E343E2">
              <w:rPr>
                <w:rFonts w:cs="Times New Roman"/>
                <w:b/>
                <w:sz w:val="28"/>
                <w:szCs w:val="24"/>
              </w:rPr>
              <w:t>Member of</w:t>
            </w:r>
            <w:r w:rsidR="00702967" w:rsidRPr="00E343E2">
              <w:rPr>
                <w:rFonts w:cs="Times New Roman"/>
                <w:b/>
                <w:sz w:val="28"/>
                <w:szCs w:val="24"/>
              </w:rPr>
              <w:t xml:space="preserve"> Underground</w:t>
            </w:r>
          </w:p>
        </w:tc>
      </w:tr>
      <w:tr w:rsidR="00ED6EC8" w:rsidRPr="008A3533" w14:paraId="019A7B9A" w14:textId="77777777" w:rsidTr="009C041D">
        <w:trPr>
          <w:trHeight w:val="250"/>
        </w:trPr>
        <w:tc>
          <w:tcPr>
            <w:tcW w:w="1417" w:type="dxa"/>
            <w:shd w:val="clear" w:color="auto" w:fill="E7E6E6" w:themeFill="background2"/>
          </w:tcPr>
          <w:p w14:paraId="0674F0FD" w14:textId="365321F6" w:rsidR="00ED6EC8" w:rsidRPr="00E343E2" w:rsidRDefault="00ED6EC8" w:rsidP="00440141">
            <w:pPr>
              <w:rPr>
                <w:rFonts w:cs="Times New Roman"/>
                <w:i/>
                <w:iCs/>
              </w:rPr>
            </w:pPr>
            <w:r w:rsidRPr="00E343E2">
              <w:rPr>
                <w:rFonts w:cs="Times New Roman"/>
                <w:i/>
                <w:iCs/>
              </w:rPr>
              <w:t>Name:</w:t>
            </w:r>
          </w:p>
        </w:tc>
        <w:tc>
          <w:tcPr>
            <w:tcW w:w="5670" w:type="dxa"/>
            <w:gridSpan w:val="3"/>
          </w:tcPr>
          <w:p w14:paraId="4F4DBF00" w14:textId="77777777" w:rsidR="00ED6EC8" w:rsidRPr="00E343E2" w:rsidRDefault="00ED6EC8" w:rsidP="00440141">
            <w:pPr>
              <w:rPr>
                <w:rFonts w:cs="Times New Roman"/>
              </w:rPr>
            </w:pPr>
          </w:p>
        </w:tc>
        <w:tc>
          <w:tcPr>
            <w:tcW w:w="851" w:type="dxa"/>
            <w:shd w:val="clear" w:color="auto" w:fill="E7E6E6" w:themeFill="background2"/>
          </w:tcPr>
          <w:p w14:paraId="0A3530F2" w14:textId="77777777" w:rsidR="00ED6EC8" w:rsidRPr="000571F8" w:rsidRDefault="00ED6EC8" w:rsidP="00440141">
            <w:pPr>
              <w:rPr>
                <w:rFonts w:cs="Times New Roman"/>
                <w:i/>
                <w:iCs/>
              </w:rPr>
            </w:pPr>
            <w:r w:rsidRPr="009C041D">
              <w:rPr>
                <w:rFonts w:cs="Times New Roman"/>
                <w:i/>
                <w:iCs/>
              </w:rPr>
              <w:t>Grade</w:t>
            </w:r>
          </w:p>
        </w:tc>
        <w:tc>
          <w:tcPr>
            <w:tcW w:w="1417" w:type="dxa"/>
          </w:tcPr>
          <w:p w14:paraId="74A53977" w14:textId="7DF063E5" w:rsidR="00ED6EC8" w:rsidRPr="000571F8" w:rsidRDefault="00ED6EC8" w:rsidP="00440141">
            <w:pPr>
              <w:rPr>
                <w:rFonts w:cs="Times New Roman"/>
                <w:i/>
                <w:iCs/>
              </w:rPr>
            </w:pPr>
          </w:p>
        </w:tc>
      </w:tr>
      <w:tr w:rsidR="00702967" w:rsidRPr="008A3533" w14:paraId="49161503" w14:textId="77777777" w:rsidTr="0060710E">
        <w:trPr>
          <w:trHeight w:val="216"/>
        </w:trPr>
        <w:tc>
          <w:tcPr>
            <w:tcW w:w="1417" w:type="dxa"/>
            <w:shd w:val="clear" w:color="auto" w:fill="E7E6E6" w:themeFill="background2"/>
          </w:tcPr>
          <w:p w14:paraId="1E846FAE" w14:textId="54797E4E" w:rsidR="00702967" w:rsidRPr="00E343E2" w:rsidRDefault="00702967" w:rsidP="00440141">
            <w:pPr>
              <w:rPr>
                <w:rFonts w:cs="Times New Roman"/>
                <w:i/>
                <w:iCs/>
              </w:rPr>
            </w:pPr>
            <w:r w:rsidRPr="00E343E2">
              <w:rPr>
                <w:rFonts w:cs="Times New Roman"/>
                <w:i/>
                <w:iCs/>
              </w:rPr>
              <w:t>Cpr.n</w:t>
            </w:r>
            <w:r w:rsidR="00DC77F2" w:rsidRPr="00E343E2">
              <w:rPr>
                <w:rFonts w:cs="Times New Roman"/>
                <w:i/>
                <w:iCs/>
              </w:rPr>
              <w:t>o</w:t>
            </w:r>
            <w:r w:rsidRPr="00E343E2">
              <w:rPr>
                <w:rFonts w:cs="Times New Roman"/>
                <w:i/>
                <w:iCs/>
              </w:rPr>
              <w:t>.</w:t>
            </w:r>
          </w:p>
        </w:tc>
        <w:tc>
          <w:tcPr>
            <w:tcW w:w="7938" w:type="dxa"/>
            <w:gridSpan w:val="5"/>
          </w:tcPr>
          <w:p w14:paraId="59BD2A8C" w14:textId="77777777" w:rsidR="00702967" w:rsidRPr="00E343E2" w:rsidRDefault="00702967" w:rsidP="00440141">
            <w:pPr>
              <w:rPr>
                <w:rFonts w:cs="Times New Roman"/>
              </w:rPr>
            </w:pPr>
          </w:p>
        </w:tc>
      </w:tr>
      <w:tr w:rsidR="009B3D94" w:rsidRPr="008A3533" w14:paraId="56C101A4" w14:textId="77777777" w:rsidTr="0060710E">
        <w:trPr>
          <w:trHeight w:val="84"/>
        </w:trPr>
        <w:tc>
          <w:tcPr>
            <w:tcW w:w="1417" w:type="dxa"/>
            <w:shd w:val="clear" w:color="auto" w:fill="E7E6E6" w:themeFill="background2"/>
          </w:tcPr>
          <w:p w14:paraId="36250182" w14:textId="41B23A3C" w:rsidR="009B3D94" w:rsidRPr="00E343E2" w:rsidRDefault="009B3D94" w:rsidP="00440141">
            <w:pPr>
              <w:rPr>
                <w:rFonts w:cs="Times New Roman"/>
                <w:i/>
                <w:iCs/>
              </w:rPr>
            </w:pPr>
            <w:r w:rsidRPr="00E343E2">
              <w:rPr>
                <w:rFonts w:cs="Times New Roman"/>
                <w:i/>
                <w:iCs/>
              </w:rPr>
              <w:t>Street</w:t>
            </w:r>
          </w:p>
        </w:tc>
        <w:tc>
          <w:tcPr>
            <w:tcW w:w="7938" w:type="dxa"/>
            <w:gridSpan w:val="5"/>
            <w:shd w:val="clear" w:color="auto" w:fill="FFFFFF" w:themeFill="background1"/>
          </w:tcPr>
          <w:p w14:paraId="44B7B5AA" w14:textId="506226A1" w:rsidR="009B3D94" w:rsidRPr="00E343E2" w:rsidRDefault="009B3D94" w:rsidP="00440141">
            <w:pPr>
              <w:rPr>
                <w:rFonts w:cs="Times New Roman"/>
                <w:i/>
                <w:iCs/>
              </w:rPr>
            </w:pPr>
          </w:p>
        </w:tc>
      </w:tr>
      <w:tr w:rsidR="009B3D94" w:rsidRPr="008A3533" w14:paraId="2FA403A7" w14:textId="77777777" w:rsidTr="0060710E">
        <w:trPr>
          <w:trHeight w:val="84"/>
        </w:trPr>
        <w:tc>
          <w:tcPr>
            <w:tcW w:w="1417" w:type="dxa"/>
            <w:shd w:val="clear" w:color="auto" w:fill="E7E6E6" w:themeFill="background2"/>
          </w:tcPr>
          <w:p w14:paraId="3C3300DC" w14:textId="368DE2F3" w:rsidR="009B3D94" w:rsidRPr="00E343E2" w:rsidRDefault="009B3D94" w:rsidP="00440141">
            <w:pPr>
              <w:rPr>
                <w:rFonts w:cs="Times New Roman"/>
                <w:i/>
                <w:iCs/>
              </w:rPr>
            </w:pPr>
            <w:r w:rsidRPr="00E343E2">
              <w:rPr>
                <w:rFonts w:cs="Times New Roman"/>
                <w:i/>
                <w:iCs/>
              </w:rPr>
              <w:t>Postal code</w:t>
            </w:r>
          </w:p>
        </w:tc>
        <w:tc>
          <w:tcPr>
            <w:tcW w:w="7938" w:type="dxa"/>
            <w:gridSpan w:val="5"/>
            <w:shd w:val="clear" w:color="auto" w:fill="FFFFFF" w:themeFill="background1"/>
          </w:tcPr>
          <w:p w14:paraId="0C86EFA3" w14:textId="77777777" w:rsidR="009B3D94" w:rsidRPr="00E343E2" w:rsidRDefault="009B3D94" w:rsidP="00440141">
            <w:pPr>
              <w:rPr>
                <w:rFonts w:cs="Times New Roman"/>
                <w:i/>
                <w:iCs/>
              </w:rPr>
            </w:pPr>
          </w:p>
        </w:tc>
      </w:tr>
      <w:tr w:rsidR="009B3D94" w:rsidRPr="008A3533" w14:paraId="3B5E4E3D" w14:textId="77777777" w:rsidTr="0060710E">
        <w:trPr>
          <w:trHeight w:val="84"/>
        </w:trPr>
        <w:tc>
          <w:tcPr>
            <w:tcW w:w="1417" w:type="dxa"/>
            <w:shd w:val="clear" w:color="auto" w:fill="E7E6E6" w:themeFill="background2"/>
          </w:tcPr>
          <w:p w14:paraId="1160EFD5" w14:textId="2C4E40DB" w:rsidR="009B3D94" w:rsidRPr="00E343E2" w:rsidRDefault="009B3D94" w:rsidP="00440141">
            <w:pPr>
              <w:rPr>
                <w:rFonts w:cs="Times New Roman"/>
                <w:i/>
                <w:iCs/>
              </w:rPr>
            </w:pPr>
            <w:r w:rsidRPr="00E343E2">
              <w:rPr>
                <w:rFonts w:cs="Times New Roman"/>
                <w:i/>
                <w:iCs/>
              </w:rPr>
              <w:t>City</w:t>
            </w:r>
          </w:p>
        </w:tc>
        <w:tc>
          <w:tcPr>
            <w:tcW w:w="7938" w:type="dxa"/>
            <w:gridSpan w:val="5"/>
            <w:shd w:val="clear" w:color="auto" w:fill="FFFFFF" w:themeFill="background1"/>
          </w:tcPr>
          <w:p w14:paraId="1ED06278" w14:textId="77777777" w:rsidR="009B3D94" w:rsidRPr="00E343E2" w:rsidRDefault="009B3D94" w:rsidP="00440141">
            <w:pPr>
              <w:rPr>
                <w:rFonts w:cs="Times New Roman"/>
                <w:i/>
                <w:iCs/>
              </w:rPr>
            </w:pPr>
          </w:p>
        </w:tc>
      </w:tr>
      <w:tr w:rsidR="00702967" w:rsidRPr="008A3533" w14:paraId="06983DE9" w14:textId="77777777" w:rsidTr="0060710E">
        <w:trPr>
          <w:trHeight w:val="283"/>
        </w:trPr>
        <w:tc>
          <w:tcPr>
            <w:tcW w:w="1417" w:type="dxa"/>
            <w:shd w:val="clear" w:color="auto" w:fill="E7E6E6" w:themeFill="background2"/>
          </w:tcPr>
          <w:p w14:paraId="52E4F601" w14:textId="03AC7BD2" w:rsidR="00702967" w:rsidRPr="00E343E2" w:rsidRDefault="00767D47" w:rsidP="00440141">
            <w:pPr>
              <w:rPr>
                <w:rFonts w:cs="Times New Roman"/>
                <w:i/>
                <w:iCs/>
              </w:rPr>
            </w:pPr>
            <w:r w:rsidRPr="00E343E2">
              <w:rPr>
                <w:rFonts w:cs="Times New Roman"/>
                <w:i/>
                <w:iCs/>
              </w:rPr>
              <w:t>Ph</w:t>
            </w:r>
            <w:r w:rsidR="00896DFC" w:rsidRPr="00E343E2">
              <w:rPr>
                <w:rFonts w:cs="Times New Roman"/>
                <w:i/>
                <w:iCs/>
              </w:rPr>
              <w:t>on</w:t>
            </w:r>
            <w:r w:rsidRPr="00E343E2">
              <w:rPr>
                <w:rFonts w:cs="Times New Roman"/>
                <w:i/>
                <w:iCs/>
              </w:rPr>
              <w:t>e no</w:t>
            </w:r>
            <w:r w:rsidR="00702967" w:rsidRPr="00E343E2">
              <w:rPr>
                <w:rFonts w:cs="Times New Roman"/>
                <w:i/>
                <w:iCs/>
              </w:rPr>
              <w:t>:</w:t>
            </w:r>
          </w:p>
        </w:tc>
        <w:tc>
          <w:tcPr>
            <w:tcW w:w="7938" w:type="dxa"/>
            <w:gridSpan w:val="5"/>
          </w:tcPr>
          <w:p w14:paraId="34BE60E7" w14:textId="77777777" w:rsidR="00702967" w:rsidRPr="00E343E2" w:rsidRDefault="00702967" w:rsidP="00440141">
            <w:pPr>
              <w:rPr>
                <w:rFonts w:cs="Times New Roman"/>
              </w:rPr>
            </w:pPr>
          </w:p>
        </w:tc>
      </w:tr>
      <w:tr w:rsidR="00CC7127" w:rsidRPr="008A3533" w14:paraId="2314F9EB" w14:textId="77777777" w:rsidTr="009C041D">
        <w:trPr>
          <w:trHeight w:val="50"/>
        </w:trPr>
        <w:tc>
          <w:tcPr>
            <w:tcW w:w="9355" w:type="dxa"/>
            <w:gridSpan w:val="6"/>
            <w:shd w:val="clear" w:color="auto" w:fill="AEAAAA" w:themeFill="background2" w:themeFillShade="BF"/>
          </w:tcPr>
          <w:p w14:paraId="198BCBC5" w14:textId="77777777" w:rsidR="00CC7127" w:rsidRPr="00E37D79" w:rsidRDefault="00CC7127" w:rsidP="00440141">
            <w:pPr>
              <w:rPr>
                <w:rFonts w:cs="Times New Roman"/>
                <w:b/>
                <w:sz w:val="6"/>
                <w:szCs w:val="4"/>
              </w:rPr>
            </w:pPr>
          </w:p>
        </w:tc>
      </w:tr>
      <w:tr w:rsidR="00CC7127" w:rsidRPr="008A3533" w14:paraId="0F9ADBF0" w14:textId="77777777" w:rsidTr="0060710E">
        <w:trPr>
          <w:trHeight w:val="344"/>
        </w:trPr>
        <w:tc>
          <w:tcPr>
            <w:tcW w:w="9355" w:type="dxa"/>
            <w:gridSpan w:val="6"/>
            <w:shd w:val="clear" w:color="auto" w:fill="E7E6E6" w:themeFill="background2"/>
          </w:tcPr>
          <w:p w14:paraId="615B88C5" w14:textId="1C4FA6B6" w:rsidR="00CC7127" w:rsidRPr="00E343E2" w:rsidRDefault="001F058F" w:rsidP="00440141">
            <w:pPr>
              <w:rPr>
                <w:rFonts w:cs="Times New Roman"/>
                <w:sz w:val="28"/>
                <w:szCs w:val="24"/>
              </w:rPr>
            </w:pPr>
            <w:r w:rsidRPr="00E343E2">
              <w:rPr>
                <w:rFonts w:cs="Times New Roman"/>
                <w:b/>
                <w:sz w:val="28"/>
                <w:szCs w:val="24"/>
              </w:rPr>
              <w:t>Validation</w:t>
            </w:r>
            <w:r w:rsidR="00CC7127" w:rsidRPr="00E343E2">
              <w:rPr>
                <w:rFonts w:cs="Times New Roman"/>
                <w:b/>
                <w:sz w:val="28"/>
                <w:szCs w:val="24"/>
              </w:rPr>
              <w:t>:</w:t>
            </w:r>
          </w:p>
        </w:tc>
      </w:tr>
      <w:tr w:rsidR="005C72F1" w:rsidRPr="008A3533" w14:paraId="4078CBBB" w14:textId="77777777" w:rsidTr="0060710E">
        <w:trPr>
          <w:trHeight w:val="428"/>
        </w:trPr>
        <w:tc>
          <w:tcPr>
            <w:tcW w:w="9355" w:type="dxa"/>
            <w:gridSpan w:val="6"/>
            <w:shd w:val="clear" w:color="auto" w:fill="E7E6E6" w:themeFill="background2"/>
          </w:tcPr>
          <w:p w14:paraId="6178ED63" w14:textId="289E3EEA" w:rsidR="005C72F1" w:rsidRPr="00E343E2" w:rsidRDefault="005C72F1" w:rsidP="00440141">
            <w:pPr>
              <w:rPr>
                <w:szCs w:val="24"/>
              </w:rPr>
            </w:pPr>
            <w:r w:rsidRPr="00E343E2">
              <w:rPr>
                <w:szCs w:val="24"/>
              </w:rPr>
              <w:t>With your signature below</w:t>
            </w:r>
            <w:r w:rsidR="002431CD" w:rsidRPr="00E343E2">
              <w:rPr>
                <w:szCs w:val="24"/>
              </w:rPr>
              <w:t xml:space="preserve"> and </w:t>
            </w:r>
            <w:r w:rsidR="006974F6" w:rsidRPr="00E343E2">
              <w:rPr>
                <w:szCs w:val="24"/>
              </w:rPr>
              <w:t xml:space="preserve">by paying </w:t>
            </w:r>
            <w:r w:rsidR="00F77596" w:rsidRPr="00E343E2">
              <w:rPr>
                <w:szCs w:val="24"/>
              </w:rPr>
              <w:t xml:space="preserve">the </w:t>
            </w:r>
            <w:r w:rsidR="002431CD" w:rsidRPr="00E343E2">
              <w:rPr>
                <w:szCs w:val="24"/>
              </w:rPr>
              <w:t>membership fee</w:t>
            </w:r>
            <w:r w:rsidRPr="00E343E2">
              <w:rPr>
                <w:szCs w:val="24"/>
              </w:rPr>
              <w:t xml:space="preserve">, you accept the attached terms and conditions for using the music facilities. In addition, you </w:t>
            </w:r>
            <w:r w:rsidR="004A7790">
              <w:rPr>
                <w:szCs w:val="24"/>
              </w:rPr>
              <w:t xml:space="preserve">are aware of </w:t>
            </w:r>
            <w:r w:rsidR="009B1972">
              <w:rPr>
                <w:szCs w:val="24"/>
              </w:rPr>
              <w:t>being</w:t>
            </w:r>
            <w:r w:rsidRPr="00E343E2">
              <w:rPr>
                <w:szCs w:val="24"/>
              </w:rPr>
              <w:t xml:space="preserve"> held </w:t>
            </w:r>
            <w:r w:rsidR="002431CD" w:rsidRPr="00E343E2">
              <w:rPr>
                <w:szCs w:val="24"/>
              </w:rPr>
              <w:t>accountable</w:t>
            </w:r>
            <w:r w:rsidRPr="00E343E2">
              <w:rPr>
                <w:szCs w:val="24"/>
              </w:rPr>
              <w:t xml:space="preserve"> for any damage you may cause</w:t>
            </w:r>
            <w:r w:rsidR="00653FBA" w:rsidRPr="00E343E2">
              <w:rPr>
                <w:szCs w:val="24"/>
              </w:rPr>
              <w:t xml:space="preserve"> to the facilities</w:t>
            </w:r>
            <w:r w:rsidRPr="00E343E2">
              <w:rPr>
                <w:szCs w:val="24"/>
              </w:rPr>
              <w:t>. Finally, you are aware of the membership coming to an immediate end in case of inappropriate use of the facilities without the right to have the membership fee reimbursed.</w:t>
            </w:r>
          </w:p>
          <w:p w14:paraId="2B23F3C1" w14:textId="4CDA5EBB" w:rsidR="00781763" w:rsidRDefault="00781763" w:rsidP="00440141">
            <w:pPr>
              <w:rPr>
                <w:szCs w:val="24"/>
              </w:rPr>
            </w:pPr>
          </w:p>
          <w:p w14:paraId="707107DE" w14:textId="51880DAE" w:rsidR="0040407B" w:rsidRDefault="0040407B" w:rsidP="00440141">
            <w:pPr>
              <w:rPr>
                <w:i/>
                <w:iCs/>
                <w:szCs w:val="24"/>
              </w:rPr>
            </w:pPr>
            <w:r>
              <w:rPr>
                <w:szCs w:val="24"/>
              </w:rPr>
              <w:t>With</w:t>
            </w:r>
            <w:r w:rsidR="00C05E1A">
              <w:rPr>
                <w:szCs w:val="24"/>
              </w:rPr>
              <w:t xml:space="preserve"> the</w:t>
            </w:r>
            <w:r>
              <w:rPr>
                <w:szCs w:val="24"/>
              </w:rPr>
              <w:t xml:space="preserve"> signature </w:t>
            </w:r>
            <w:r w:rsidR="00C7496F">
              <w:rPr>
                <w:szCs w:val="24"/>
              </w:rPr>
              <w:t>of</w:t>
            </w:r>
            <w:r>
              <w:rPr>
                <w:szCs w:val="24"/>
              </w:rPr>
              <w:t xml:space="preserve"> the music teacher in charge of </w:t>
            </w:r>
            <w:r>
              <w:rPr>
                <w:i/>
                <w:iCs/>
                <w:szCs w:val="24"/>
              </w:rPr>
              <w:t>Underground</w:t>
            </w:r>
            <w:r w:rsidR="00C05E1A">
              <w:rPr>
                <w:szCs w:val="24"/>
              </w:rPr>
              <w:t xml:space="preserve"> it is validated that the student has received full driver</w:t>
            </w:r>
            <w:r w:rsidR="00A9379C">
              <w:rPr>
                <w:szCs w:val="24"/>
              </w:rPr>
              <w:t>’</w:t>
            </w:r>
            <w:r w:rsidR="00C05E1A">
              <w:rPr>
                <w:szCs w:val="24"/>
              </w:rPr>
              <w:t>s license to the facilities</w:t>
            </w:r>
            <w:r w:rsidR="00C05E1A">
              <w:rPr>
                <w:i/>
                <w:iCs/>
                <w:szCs w:val="24"/>
              </w:rPr>
              <w:t>.</w:t>
            </w:r>
          </w:p>
          <w:p w14:paraId="7A925ED3" w14:textId="77777777" w:rsidR="00C0143A" w:rsidRPr="00C05E1A" w:rsidRDefault="00C0143A" w:rsidP="00440141">
            <w:pPr>
              <w:rPr>
                <w:i/>
                <w:iCs/>
                <w:szCs w:val="24"/>
              </w:rPr>
            </w:pPr>
          </w:p>
          <w:p w14:paraId="7972B438" w14:textId="50170A25" w:rsidR="00F77596" w:rsidRPr="00E343E2" w:rsidRDefault="00781763" w:rsidP="00440141">
            <w:pPr>
              <w:rPr>
                <w:rFonts w:cs="Times New Roman"/>
                <w:b/>
                <w:szCs w:val="24"/>
              </w:rPr>
            </w:pPr>
            <w:r>
              <w:rPr>
                <w:szCs w:val="24"/>
              </w:rPr>
              <w:t xml:space="preserve">With the signature </w:t>
            </w:r>
            <w:r w:rsidR="00C7496F">
              <w:rPr>
                <w:szCs w:val="24"/>
              </w:rPr>
              <w:t>of</w:t>
            </w:r>
            <w:r>
              <w:rPr>
                <w:szCs w:val="24"/>
              </w:rPr>
              <w:t xml:space="preserve"> the office</w:t>
            </w:r>
            <w:r w:rsidR="00DA32E1">
              <w:rPr>
                <w:szCs w:val="24"/>
              </w:rPr>
              <w:t xml:space="preserve"> it is validated that </w:t>
            </w:r>
            <w:r w:rsidR="009B1972">
              <w:rPr>
                <w:szCs w:val="24"/>
              </w:rPr>
              <w:t>you have paid</w:t>
            </w:r>
            <w:r w:rsidR="00DA32E1">
              <w:rPr>
                <w:szCs w:val="24"/>
              </w:rPr>
              <w:t xml:space="preserve"> the membership fee of 100 DKK</w:t>
            </w:r>
            <w:r w:rsidR="004A7790">
              <w:rPr>
                <w:szCs w:val="24"/>
              </w:rPr>
              <w:t xml:space="preserve"> </w:t>
            </w:r>
            <w:r w:rsidR="009B1972" w:rsidRPr="00904BF9">
              <w:rPr>
                <w:i/>
                <w:iCs/>
                <w:sz w:val="20"/>
                <w:szCs w:val="20"/>
              </w:rPr>
              <w:t>(unless a present music student</w:t>
            </w:r>
            <w:r w:rsidR="001C6342" w:rsidRPr="00904BF9">
              <w:rPr>
                <w:i/>
                <w:iCs/>
                <w:sz w:val="20"/>
                <w:szCs w:val="20"/>
              </w:rPr>
              <w:t xml:space="preserve"> who</w:t>
            </w:r>
            <w:r w:rsidR="00BF7DFB" w:rsidRPr="00904BF9">
              <w:rPr>
                <w:i/>
                <w:iCs/>
                <w:sz w:val="20"/>
                <w:szCs w:val="20"/>
              </w:rPr>
              <w:t>se membership is free of charge</w:t>
            </w:r>
            <w:r w:rsidR="009B1972" w:rsidRPr="00904BF9">
              <w:rPr>
                <w:i/>
                <w:iCs/>
                <w:sz w:val="20"/>
                <w:szCs w:val="20"/>
              </w:rPr>
              <w:t>)</w:t>
            </w:r>
            <w:r w:rsidR="00B302A0" w:rsidRPr="00904BF9">
              <w:rPr>
                <w:i/>
                <w:iCs/>
                <w:sz w:val="20"/>
                <w:szCs w:val="20"/>
              </w:rPr>
              <w:t xml:space="preserve">. </w:t>
            </w:r>
          </w:p>
        </w:tc>
      </w:tr>
      <w:tr w:rsidR="0060710E" w:rsidRPr="008A3533" w14:paraId="52623830" w14:textId="77777777" w:rsidTr="009C041D">
        <w:trPr>
          <w:trHeight w:val="50"/>
        </w:trPr>
        <w:tc>
          <w:tcPr>
            <w:tcW w:w="9355" w:type="dxa"/>
            <w:gridSpan w:val="6"/>
            <w:shd w:val="clear" w:color="auto" w:fill="AEAAAA" w:themeFill="background2" w:themeFillShade="BF"/>
          </w:tcPr>
          <w:p w14:paraId="31883B93" w14:textId="3B4B33B5" w:rsidR="0060710E" w:rsidRPr="0060710E" w:rsidRDefault="0060710E" w:rsidP="00440141">
            <w:pPr>
              <w:rPr>
                <w:rFonts w:cs="Times New Roman"/>
                <w:sz w:val="6"/>
                <w:szCs w:val="4"/>
              </w:rPr>
            </w:pPr>
          </w:p>
        </w:tc>
      </w:tr>
      <w:tr w:rsidR="00CC7127" w:rsidRPr="008A3533" w14:paraId="683A8CA6" w14:textId="77777777" w:rsidTr="0060710E">
        <w:trPr>
          <w:trHeight w:val="238"/>
        </w:trPr>
        <w:tc>
          <w:tcPr>
            <w:tcW w:w="9355" w:type="dxa"/>
            <w:gridSpan w:val="6"/>
            <w:shd w:val="clear" w:color="auto" w:fill="E7E6E6" w:themeFill="background2"/>
          </w:tcPr>
          <w:p w14:paraId="1D1275B6" w14:textId="388817E9" w:rsidR="00CC7127" w:rsidRPr="008A3533" w:rsidRDefault="00D315C4" w:rsidP="00440141">
            <w:pPr>
              <w:rPr>
                <w:rFonts w:cs="Times New Roman"/>
                <w:b/>
                <w:sz w:val="28"/>
              </w:rPr>
            </w:pPr>
            <w:r>
              <w:rPr>
                <w:rFonts w:cs="Times New Roman"/>
                <w:b/>
                <w:sz w:val="28"/>
              </w:rPr>
              <w:t>Signatures</w:t>
            </w:r>
            <w:r w:rsidR="00125308">
              <w:rPr>
                <w:rFonts w:cs="Times New Roman"/>
                <w:b/>
                <w:sz w:val="28"/>
              </w:rPr>
              <w:t>:</w:t>
            </w:r>
          </w:p>
        </w:tc>
      </w:tr>
      <w:tr w:rsidR="00F20FB9" w:rsidRPr="0060710E" w14:paraId="67B8070C" w14:textId="77777777" w:rsidTr="001401B3">
        <w:trPr>
          <w:trHeight w:val="386"/>
        </w:trPr>
        <w:tc>
          <w:tcPr>
            <w:tcW w:w="2977" w:type="dxa"/>
            <w:gridSpan w:val="2"/>
            <w:shd w:val="clear" w:color="auto" w:fill="E7E6E6" w:themeFill="background2"/>
          </w:tcPr>
          <w:p w14:paraId="2DB7F6B2" w14:textId="00D12BDC" w:rsidR="00F20FB9" w:rsidRPr="00F20FB9" w:rsidRDefault="00F20FB9" w:rsidP="0060710E">
            <w:pPr>
              <w:rPr>
                <w:rFonts w:cs="Times New Roman"/>
                <w:bCs/>
                <w:i/>
                <w:iCs/>
                <w:sz w:val="20"/>
                <w:szCs w:val="18"/>
              </w:rPr>
            </w:pPr>
            <w:r w:rsidRPr="00F20FB9">
              <w:rPr>
                <w:rFonts w:cs="Times New Roman"/>
                <w:bCs/>
                <w:i/>
                <w:iCs/>
                <w:sz w:val="20"/>
                <w:szCs w:val="18"/>
              </w:rPr>
              <w:t>Key no. is handed out:</w:t>
            </w:r>
          </w:p>
        </w:tc>
        <w:tc>
          <w:tcPr>
            <w:tcW w:w="6378" w:type="dxa"/>
            <w:gridSpan w:val="4"/>
            <w:shd w:val="clear" w:color="auto" w:fill="E7E6E6" w:themeFill="background2"/>
          </w:tcPr>
          <w:p w14:paraId="1182F32F" w14:textId="77777777" w:rsidR="00F20FB9" w:rsidRPr="0060710E" w:rsidRDefault="00F20FB9" w:rsidP="00440141">
            <w:pPr>
              <w:rPr>
                <w:rFonts w:cs="Times New Roman"/>
                <w:b/>
                <w:i/>
                <w:iCs/>
                <w:sz w:val="20"/>
                <w:szCs w:val="18"/>
              </w:rPr>
            </w:pPr>
          </w:p>
        </w:tc>
      </w:tr>
      <w:tr w:rsidR="0060710E" w:rsidRPr="0060710E" w14:paraId="611C102D" w14:textId="77777777" w:rsidTr="00C538CD">
        <w:trPr>
          <w:trHeight w:val="386"/>
        </w:trPr>
        <w:tc>
          <w:tcPr>
            <w:tcW w:w="2977" w:type="dxa"/>
            <w:gridSpan w:val="2"/>
          </w:tcPr>
          <w:p w14:paraId="4965E0F0" w14:textId="36407D79" w:rsidR="0060710E" w:rsidRPr="0060710E" w:rsidRDefault="0060710E" w:rsidP="0060710E">
            <w:pPr>
              <w:rPr>
                <w:rFonts w:cs="Times New Roman"/>
                <w:b/>
                <w:i/>
                <w:iCs/>
                <w:sz w:val="20"/>
                <w:szCs w:val="18"/>
              </w:rPr>
            </w:pPr>
            <w:r w:rsidRPr="0060710E">
              <w:rPr>
                <w:rFonts w:cs="Times New Roman"/>
                <w:b/>
                <w:i/>
                <w:iCs/>
                <w:sz w:val="20"/>
                <w:szCs w:val="18"/>
              </w:rPr>
              <w:t>Date</w:t>
            </w:r>
          </w:p>
        </w:tc>
        <w:tc>
          <w:tcPr>
            <w:tcW w:w="3118" w:type="dxa"/>
            <w:shd w:val="clear" w:color="auto" w:fill="E7E6E6" w:themeFill="background2"/>
          </w:tcPr>
          <w:p w14:paraId="2FEF669F" w14:textId="6A4589D9" w:rsidR="0060710E" w:rsidRPr="0060710E" w:rsidRDefault="0060710E" w:rsidP="00440141">
            <w:pPr>
              <w:rPr>
                <w:rFonts w:cs="Times New Roman"/>
                <w:b/>
                <w:i/>
                <w:iCs/>
                <w:sz w:val="20"/>
                <w:szCs w:val="18"/>
              </w:rPr>
            </w:pPr>
            <w:r w:rsidRPr="0060710E">
              <w:rPr>
                <w:rFonts w:cs="Times New Roman"/>
                <w:b/>
                <w:i/>
                <w:iCs/>
                <w:sz w:val="20"/>
                <w:szCs w:val="18"/>
              </w:rPr>
              <w:t>Date</w:t>
            </w:r>
          </w:p>
        </w:tc>
        <w:tc>
          <w:tcPr>
            <w:tcW w:w="3260" w:type="dxa"/>
            <w:gridSpan w:val="3"/>
            <w:shd w:val="clear" w:color="auto" w:fill="E7E6E6" w:themeFill="background2"/>
          </w:tcPr>
          <w:p w14:paraId="5BD04CB8" w14:textId="1F44F9D5" w:rsidR="0060710E" w:rsidRPr="0060710E" w:rsidRDefault="0060710E" w:rsidP="00440141">
            <w:pPr>
              <w:rPr>
                <w:rFonts w:cs="Times New Roman"/>
                <w:b/>
                <w:i/>
                <w:iCs/>
                <w:sz w:val="20"/>
                <w:szCs w:val="18"/>
              </w:rPr>
            </w:pPr>
            <w:r w:rsidRPr="0060710E">
              <w:rPr>
                <w:rFonts w:cs="Times New Roman"/>
                <w:b/>
                <w:i/>
                <w:iCs/>
                <w:sz w:val="20"/>
                <w:szCs w:val="18"/>
              </w:rPr>
              <w:t>Date</w:t>
            </w:r>
          </w:p>
        </w:tc>
      </w:tr>
      <w:tr w:rsidR="0060710E" w:rsidRPr="00E343E2" w14:paraId="2BD03C59" w14:textId="77777777" w:rsidTr="00C538CD">
        <w:trPr>
          <w:trHeight w:val="424"/>
        </w:trPr>
        <w:tc>
          <w:tcPr>
            <w:tcW w:w="2977" w:type="dxa"/>
            <w:gridSpan w:val="2"/>
          </w:tcPr>
          <w:p w14:paraId="3DFFECED" w14:textId="77777777" w:rsidR="0060710E" w:rsidRPr="00E343E2" w:rsidRDefault="0060710E" w:rsidP="0060710E">
            <w:pPr>
              <w:rPr>
                <w:rFonts w:cs="Times New Roman"/>
                <w:b/>
                <w:i/>
                <w:iCs/>
              </w:rPr>
            </w:pPr>
            <w:r w:rsidRPr="00E343E2">
              <w:rPr>
                <w:rFonts w:cs="Times New Roman"/>
                <w:b/>
                <w:i/>
                <w:iCs/>
              </w:rPr>
              <w:t>Member</w:t>
            </w:r>
          </w:p>
          <w:p w14:paraId="15C6899C" w14:textId="77777777" w:rsidR="0060710E" w:rsidRDefault="0060710E" w:rsidP="00440141">
            <w:pPr>
              <w:rPr>
                <w:rFonts w:cs="Times New Roman"/>
                <w:b/>
                <w:i/>
                <w:iCs/>
              </w:rPr>
            </w:pPr>
          </w:p>
          <w:p w14:paraId="69B66455" w14:textId="63A39636" w:rsidR="0060710E" w:rsidRPr="00E343E2" w:rsidRDefault="0060710E" w:rsidP="00440141">
            <w:pPr>
              <w:rPr>
                <w:rFonts w:cs="Times New Roman"/>
                <w:b/>
                <w:i/>
                <w:iCs/>
              </w:rPr>
            </w:pPr>
          </w:p>
        </w:tc>
        <w:tc>
          <w:tcPr>
            <w:tcW w:w="3118" w:type="dxa"/>
            <w:shd w:val="clear" w:color="auto" w:fill="E7E6E6" w:themeFill="background2"/>
          </w:tcPr>
          <w:p w14:paraId="1533F3B6" w14:textId="74788F29" w:rsidR="0060710E" w:rsidRPr="00E343E2" w:rsidRDefault="0060710E" w:rsidP="00440141">
            <w:pPr>
              <w:rPr>
                <w:rFonts w:cs="Times New Roman"/>
                <w:b/>
                <w:i/>
                <w:iCs/>
              </w:rPr>
            </w:pPr>
            <w:r>
              <w:rPr>
                <w:rFonts w:cs="Times New Roman"/>
                <w:b/>
                <w:i/>
                <w:iCs/>
              </w:rPr>
              <w:t>Music teacher</w:t>
            </w:r>
            <w:r w:rsidRPr="00E343E2">
              <w:rPr>
                <w:rFonts w:cs="Times New Roman"/>
                <w:b/>
                <w:i/>
                <w:iCs/>
              </w:rPr>
              <w:t xml:space="preserve"> </w:t>
            </w:r>
          </w:p>
        </w:tc>
        <w:tc>
          <w:tcPr>
            <w:tcW w:w="3260" w:type="dxa"/>
            <w:gridSpan w:val="3"/>
            <w:shd w:val="clear" w:color="auto" w:fill="E7E6E6" w:themeFill="background2"/>
          </w:tcPr>
          <w:p w14:paraId="1033BC6C" w14:textId="5018FD1F" w:rsidR="0060710E" w:rsidRPr="00E343E2" w:rsidRDefault="0060710E" w:rsidP="00440141">
            <w:pPr>
              <w:rPr>
                <w:rFonts w:cs="Times New Roman"/>
                <w:b/>
                <w:i/>
                <w:iCs/>
              </w:rPr>
            </w:pPr>
            <w:r w:rsidRPr="00E343E2">
              <w:rPr>
                <w:rFonts w:cs="Times New Roman"/>
                <w:b/>
                <w:i/>
                <w:iCs/>
              </w:rPr>
              <w:t>The office</w:t>
            </w:r>
          </w:p>
        </w:tc>
      </w:tr>
    </w:tbl>
    <w:p w14:paraId="0CA56651" w14:textId="77777777" w:rsidR="00C703E7" w:rsidRPr="008A3533" w:rsidRDefault="00C703E7" w:rsidP="00440141">
      <w:pPr>
        <w:spacing w:line="240" w:lineRule="auto"/>
        <w:rPr>
          <w:rFonts w:cs="Times New Roman"/>
        </w:rPr>
      </w:pPr>
    </w:p>
    <w:p w14:paraId="4052EE58" w14:textId="77777777" w:rsidR="00BA797B" w:rsidRPr="008A3533" w:rsidRDefault="00BA797B" w:rsidP="00440141">
      <w:pPr>
        <w:spacing w:line="240" w:lineRule="auto"/>
        <w:rPr>
          <w:rFonts w:cs="Times New Roman"/>
          <w:b/>
        </w:rPr>
      </w:pPr>
      <w:r w:rsidRPr="008A3533">
        <w:rPr>
          <w:rFonts w:cs="Times New Roman"/>
          <w:b/>
        </w:rPr>
        <w:br w:type="page"/>
      </w:r>
    </w:p>
    <w:p w14:paraId="488E734B" w14:textId="724D5B63" w:rsidR="00C703E7" w:rsidRPr="008A3533" w:rsidRDefault="00DE6BEC" w:rsidP="00440141">
      <w:pPr>
        <w:spacing w:line="240" w:lineRule="auto"/>
        <w:rPr>
          <w:rFonts w:cs="Times New Roman"/>
          <w:b/>
          <w:sz w:val="36"/>
          <w:szCs w:val="32"/>
        </w:rPr>
      </w:pPr>
      <w:r>
        <w:rPr>
          <w:rFonts w:cs="Times New Roman"/>
          <w:b/>
          <w:sz w:val="36"/>
          <w:szCs w:val="32"/>
        </w:rPr>
        <w:lastRenderedPageBreak/>
        <w:t>Terms and conditions for</w:t>
      </w:r>
      <w:r w:rsidR="00440141" w:rsidRPr="008A3533">
        <w:rPr>
          <w:rFonts w:cs="Times New Roman"/>
          <w:b/>
          <w:sz w:val="36"/>
          <w:szCs w:val="32"/>
        </w:rPr>
        <w:t xml:space="preserve"> Underground</w:t>
      </w:r>
      <w:r w:rsidR="00C703E7" w:rsidRPr="008A3533">
        <w:rPr>
          <w:rFonts w:cs="Times New Roman"/>
          <w:b/>
          <w:sz w:val="36"/>
          <w:szCs w:val="32"/>
        </w:rPr>
        <w:t>:</w:t>
      </w:r>
    </w:p>
    <w:p w14:paraId="1BE9EF79" w14:textId="77777777" w:rsidR="00C703E7" w:rsidRPr="008A3533" w:rsidRDefault="00C703E7" w:rsidP="00440141">
      <w:pPr>
        <w:spacing w:line="240" w:lineRule="auto"/>
        <w:rPr>
          <w:rFonts w:cs="Times New Roman"/>
          <w:b/>
        </w:rPr>
      </w:pPr>
    </w:p>
    <w:p w14:paraId="70644FBD" w14:textId="5A76E806" w:rsidR="001F339C" w:rsidRPr="001F339C" w:rsidRDefault="001F339C"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en-US" w:eastAsia="da-DK"/>
        </w:rPr>
      </w:pPr>
      <w:r w:rsidRPr="002A186F">
        <w:rPr>
          <w:rFonts w:eastAsia="Times New Roman" w:cs="Times New Roman"/>
          <w:i/>
          <w:iCs/>
          <w:color w:val="201F1E"/>
          <w:sz w:val="23"/>
          <w:szCs w:val="23"/>
          <w:lang w:val="en-US" w:eastAsia="da-DK"/>
        </w:rPr>
        <w:t>Underground</w:t>
      </w:r>
      <w:r w:rsidRPr="001F339C">
        <w:rPr>
          <w:rFonts w:eastAsia="Times New Roman" w:cs="Times New Roman"/>
          <w:color w:val="201F1E"/>
          <w:sz w:val="23"/>
          <w:szCs w:val="23"/>
          <w:lang w:val="en-US" w:eastAsia="da-DK"/>
        </w:rPr>
        <w:t xml:space="preserve"> is to be f</w:t>
      </w:r>
      <w:r>
        <w:rPr>
          <w:rFonts w:eastAsia="Times New Roman" w:cs="Times New Roman"/>
          <w:color w:val="201F1E"/>
          <w:sz w:val="23"/>
          <w:szCs w:val="23"/>
          <w:lang w:val="en-US" w:eastAsia="da-DK"/>
        </w:rPr>
        <w:t xml:space="preserve">ound in K3 and can be used </w:t>
      </w:r>
      <w:r w:rsidR="00170B53">
        <w:rPr>
          <w:rFonts w:eastAsia="Times New Roman" w:cs="Times New Roman"/>
          <w:color w:val="201F1E"/>
          <w:sz w:val="23"/>
          <w:szCs w:val="23"/>
          <w:lang w:val="en-US" w:eastAsia="da-DK"/>
        </w:rPr>
        <w:t>during the hours 8.00</w:t>
      </w:r>
      <w:r w:rsidR="00A27D30">
        <w:rPr>
          <w:rFonts w:eastAsia="Times New Roman" w:cs="Times New Roman"/>
          <w:color w:val="201F1E"/>
          <w:sz w:val="23"/>
          <w:szCs w:val="23"/>
          <w:lang w:val="en-US" w:eastAsia="da-DK"/>
        </w:rPr>
        <w:t xml:space="preserve"> am</w:t>
      </w:r>
      <w:r w:rsidR="00170B53">
        <w:rPr>
          <w:rFonts w:eastAsia="Times New Roman" w:cs="Times New Roman"/>
          <w:color w:val="201F1E"/>
          <w:sz w:val="23"/>
          <w:szCs w:val="23"/>
          <w:lang w:val="en-US" w:eastAsia="da-DK"/>
        </w:rPr>
        <w:t xml:space="preserve"> – 17.00</w:t>
      </w:r>
      <w:r w:rsidR="00A27D30">
        <w:rPr>
          <w:rFonts w:eastAsia="Times New Roman" w:cs="Times New Roman"/>
          <w:color w:val="201F1E"/>
          <w:sz w:val="23"/>
          <w:szCs w:val="23"/>
          <w:lang w:val="en-US" w:eastAsia="da-DK"/>
        </w:rPr>
        <w:t xml:space="preserve"> pm</w:t>
      </w:r>
      <w:r w:rsidR="00170B53">
        <w:rPr>
          <w:rFonts w:eastAsia="Times New Roman" w:cs="Times New Roman"/>
          <w:color w:val="201F1E"/>
          <w:sz w:val="23"/>
          <w:szCs w:val="23"/>
          <w:lang w:val="en-US" w:eastAsia="da-DK"/>
        </w:rPr>
        <w:t xml:space="preserve"> on </w:t>
      </w:r>
      <w:r w:rsidR="002934FF">
        <w:rPr>
          <w:rFonts w:eastAsia="Times New Roman" w:cs="Times New Roman"/>
          <w:color w:val="201F1E"/>
          <w:sz w:val="23"/>
          <w:szCs w:val="23"/>
          <w:lang w:val="en-US" w:eastAsia="da-DK"/>
        </w:rPr>
        <w:t>weekdays</w:t>
      </w:r>
      <w:r w:rsidR="00170B53">
        <w:rPr>
          <w:rFonts w:eastAsia="Times New Roman" w:cs="Times New Roman"/>
          <w:color w:val="201F1E"/>
          <w:sz w:val="23"/>
          <w:szCs w:val="23"/>
          <w:lang w:val="en-US" w:eastAsia="da-DK"/>
        </w:rPr>
        <w:t xml:space="preserve"> unless </w:t>
      </w:r>
      <w:r w:rsidR="00AA3E1C">
        <w:rPr>
          <w:rFonts w:eastAsia="Times New Roman" w:cs="Times New Roman"/>
          <w:color w:val="201F1E"/>
          <w:sz w:val="23"/>
          <w:szCs w:val="23"/>
          <w:lang w:val="en-US" w:eastAsia="da-DK"/>
        </w:rPr>
        <w:t>teaching music is scheduled on lectio</w:t>
      </w:r>
    </w:p>
    <w:p w14:paraId="135FF99A" w14:textId="309146D0" w:rsidR="00AA3E1C" w:rsidRDefault="00AA3E1C"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All present students at Kolding Gymnasium can become members by</w:t>
      </w:r>
      <w:r w:rsidR="00095620">
        <w:rPr>
          <w:rFonts w:eastAsia="Times New Roman" w:cs="Times New Roman"/>
          <w:color w:val="201F1E"/>
          <w:sz w:val="23"/>
          <w:szCs w:val="23"/>
          <w:lang w:eastAsia="da-DK"/>
        </w:rPr>
        <w:t xml:space="preserve"> paying a fee</w:t>
      </w:r>
      <w:r w:rsidR="00BE118A">
        <w:rPr>
          <w:rFonts w:eastAsia="Times New Roman" w:cs="Times New Roman"/>
          <w:color w:val="201F1E"/>
          <w:sz w:val="23"/>
          <w:szCs w:val="23"/>
          <w:lang w:eastAsia="da-DK"/>
        </w:rPr>
        <w:t xml:space="preserve"> of 100 kr</w:t>
      </w:r>
      <w:r w:rsidR="003D3B69">
        <w:rPr>
          <w:rFonts w:eastAsia="Times New Roman" w:cs="Times New Roman"/>
          <w:color w:val="201F1E"/>
          <w:sz w:val="23"/>
          <w:szCs w:val="23"/>
          <w:lang w:eastAsia="da-DK"/>
        </w:rPr>
        <w:t>.</w:t>
      </w:r>
    </w:p>
    <w:p w14:paraId="50565FD8" w14:textId="4888789F" w:rsidR="003D3B69" w:rsidRDefault="001D05BB"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When no longer a student at Kolding Gymnasium the membership stops automatically</w:t>
      </w:r>
    </w:p>
    <w:p w14:paraId="6E520464" w14:textId="347DE6BC" w:rsidR="00291B87" w:rsidRPr="00291B87" w:rsidRDefault="00CC3FCB" w:rsidP="00291B87">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 xml:space="preserve">All students with the subject </w:t>
      </w:r>
      <w:r>
        <w:rPr>
          <w:rFonts w:eastAsia="Times New Roman" w:cs="Times New Roman"/>
          <w:b/>
          <w:bCs/>
          <w:i/>
          <w:iCs/>
          <w:color w:val="201F1E"/>
          <w:sz w:val="23"/>
          <w:szCs w:val="23"/>
          <w:lang w:eastAsia="da-DK"/>
        </w:rPr>
        <w:t>music</w:t>
      </w:r>
      <w:r>
        <w:rPr>
          <w:rFonts w:eastAsia="Times New Roman" w:cs="Times New Roman"/>
          <w:color w:val="201F1E"/>
          <w:sz w:val="23"/>
          <w:szCs w:val="23"/>
          <w:lang w:eastAsia="da-DK"/>
        </w:rPr>
        <w:t xml:space="preserve"> on their </w:t>
      </w:r>
      <w:r w:rsidR="00A500B4">
        <w:rPr>
          <w:rFonts w:eastAsia="Times New Roman" w:cs="Times New Roman"/>
          <w:color w:val="201F1E"/>
          <w:sz w:val="23"/>
          <w:szCs w:val="23"/>
          <w:lang w:eastAsia="da-DK"/>
        </w:rPr>
        <w:t>weekly schedule</w:t>
      </w:r>
      <w:r w:rsidR="00FA7D14">
        <w:rPr>
          <w:rFonts w:eastAsia="Times New Roman" w:cs="Times New Roman"/>
          <w:color w:val="201F1E"/>
          <w:sz w:val="23"/>
          <w:szCs w:val="23"/>
          <w:lang w:eastAsia="da-DK"/>
        </w:rPr>
        <w:t xml:space="preserve"> in Lectio</w:t>
      </w:r>
      <w:r w:rsidR="00A500B4">
        <w:rPr>
          <w:rFonts w:eastAsia="Times New Roman" w:cs="Times New Roman"/>
          <w:color w:val="201F1E"/>
          <w:sz w:val="23"/>
          <w:szCs w:val="23"/>
          <w:lang w:eastAsia="da-DK"/>
        </w:rPr>
        <w:t xml:space="preserve"> </w:t>
      </w:r>
      <w:r w:rsidR="00716B0E">
        <w:rPr>
          <w:rFonts w:eastAsia="Times New Roman" w:cs="Times New Roman"/>
          <w:color w:val="201F1E"/>
          <w:sz w:val="23"/>
          <w:szCs w:val="23"/>
          <w:lang w:eastAsia="da-DK"/>
        </w:rPr>
        <w:t>are</w:t>
      </w:r>
      <w:r w:rsidR="00A500B4">
        <w:rPr>
          <w:rFonts w:eastAsia="Times New Roman" w:cs="Times New Roman"/>
          <w:color w:val="201F1E"/>
          <w:sz w:val="23"/>
          <w:szCs w:val="23"/>
          <w:lang w:eastAsia="da-DK"/>
        </w:rPr>
        <w:t xml:space="preserve"> offered free membership</w:t>
      </w:r>
      <w:r w:rsidR="00291B87">
        <w:rPr>
          <w:rFonts w:eastAsia="Times New Roman" w:cs="Times New Roman"/>
          <w:color w:val="201F1E"/>
          <w:sz w:val="23"/>
          <w:szCs w:val="23"/>
          <w:lang w:eastAsia="da-DK"/>
        </w:rPr>
        <w:t xml:space="preserve">. </w:t>
      </w:r>
      <w:r w:rsidR="00A500B4" w:rsidRPr="00291B87">
        <w:rPr>
          <w:rFonts w:eastAsia="Times New Roman" w:cs="Times New Roman"/>
          <w:color w:val="201F1E"/>
          <w:sz w:val="23"/>
          <w:szCs w:val="23"/>
          <w:lang w:eastAsia="da-DK"/>
        </w:rPr>
        <w:t>This includes</w:t>
      </w:r>
      <w:r w:rsidR="00952C81" w:rsidRPr="00291B87">
        <w:rPr>
          <w:rFonts w:eastAsia="Times New Roman" w:cs="Times New Roman"/>
          <w:color w:val="201F1E"/>
          <w:sz w:val="23"/>
          <w:szCs w:val="23"/>
          <w:lang w:eastAsia="da-DK"/>
        </w:rPr>
        <w:t xml:space="preserve"> gaining the driver</w:t>
      </w:r>
      <w:r w:rsidR="00A9379C">
        <w:rPr>
          <w:rFonts w:eastAsia="Times New Roman" w:cs="Times New Roman"/>
          <w:color w:val="201F1E"/>
          <w:sz w:val="23"/>
          <w:szCs w:val="23"/>
          <w:lang w:eastAsia="da-DK"/>
        </w:rPr>
        <w:t>’</w:t>
      </w:r>
      <w:r w:rsidR="00952C81" w:rsidRPr="00291B87">
        <w:rPr>
          <w:rFonts w:eastAsia="Times New Roman" w:cs="Times New Roman"/>
          <w:color w:val="201F1E"/>
          <w:sz w:val="23"/>
          <w:szCs w:val="23"/>
          <w:lang w:eastAsia="da-DK"/>
        </w:rPr>
        <w:t xml:space="preserve">s license </w:t>
      </w:r>
      <w:r w:rsidR="006D4C2F" w:rsidRPr="00291B87">
        <w:rPr>
          <w:rFonts w:eastAsia="Times New Roman" w:cs="Times New Roman"/>
          <w:color w:val="201F1E"/>
          <w:sz w:val="23"/>
          <w:szCs w:val="23"/>
          <w:lang w:eastAsia="da-DK"/>
        </w:rPr>
        <w:t>for the facilities</w:t>
      </w:r>
    </w:p>
    <w:p w14:paraId="217E8E57" w14:textId="2C706150" w:rsidR="00E70E3C" w:rsidRPr="00291B87" w:rsidRDefault="00E70E3C" w:rsidP="00291B87">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eastAsia="da-DK"/>
        </w:rPr>
      </w:pPr>
      <w:r w:rsidRPr="00291B87">
        <w:rPr>
          <w:rFonts w:eastAsia="Times New Roman" w:cs="Times New Roman"/>
          <w:color w:val="201F1E"/>
          <w:sz w:val="23"/>
          <w:szCs w:val="23"/>
          <w:lang w:eastAsia="da-DK"/>
        </w:rPr>
        <w:t xml:space="preserve">Once the student no longer has music on the weekly </w:t>
      </w:r>
      <w:r w:rsidR="00DE34C3" w:rsidRPr="00291B87">
        <w:rPr>
          <w:rFonts w:eastAsia="Times New Roman" w:cs="Times New Roman"/>
          <w:color w:val="201F1E"/>
          <w:sz w:val="23"/>
          <w:szCs w:val="23"/>
          <w:lang w:eastAsia="da-DK"/>
        </w:rPr>
        <w:t xml:space="preserve">schedule </w:t>
      </w:r>
      <w:r w:rsidR="00FA7D14" w:rsidRPr="00291B87">
        <w:rPr>
          <w:rFonts w:eastAsia="Times New Roman" w:cs="Times New Roman"/>
          <w:color w:val="201F1E"/>
          <w:sz w:val="23"/>
          <w:szCs w:val="23"/>
          <w:lang w:eastAsia="da-DK"/>
        </w:rPr>
        <w:t xml:space="preserve">in lectio </w:t>
      </w:r>
      <w:r w:rsidR="00DE34C3" w:rsidRPr="00291B87">
        <w:rPr>
          <w:rFonts w:eastAsia="Times New Roman" w:cs="Times New Roman"/>
          <w:color w:val="201F1E"/>
          <w:sz w:val="23"/>
          <w:szCs w:val="23"/>
          <w:lang w:eastAsia="da-DK"/>
        </w:rPr>
        <w:t>the membership</w:t>
      </w:r>
      <w:r w:rsidR="00225801" w:rsidRPr="00291B87">
        <w:rPr>
          <w:rFonts w:eastAsia="Times New Roman" w:cs="Times New Roman"/>
          <w:color w:val="201F1E"/>
          <w:sz w:val="23"/>
          <w:szCs w:val="23"/>
          <w:lang w:eastAsia="da-DK"/>
        </w:rPr>
        <w:t xml:space="preserve"> automatically ends</w:t>
      </w:r>
      <w:r w:rsidR="00087E03" w:rsidRPr="00291B87">
        <w:rPr>
          <w:rFonts w:eastAsia="Times New Roman" w:cs="Times New Roman"/>
          <w:color w:val="201F1E"/>
          <w:sz w:val="23"/>
          <w:szCs w:val="23"/>
          <w:lang w:eastAsia="da-DK"/>
        </w:rPr>
        <w:t xml:space="preserve"> unless the membership fee of 100 </w:t>
      </w:r>
      <w:r w:rsidR="001E3937" w:rsidRPr="00291B87">
        <w:rPr>
          <w:rFonts w:eastAsia="Times New Roman" w:cs="Times New Roman"/>
          <w:color w:val="201F1E"/>
          <w:sz w:val="23"/>
          <w:szCs w:val="23"/>
          <w:lang w:eastAsia="da-DK"/>
        </w:rPr>
        <w:t>DKK</w:t>
      </w:r>
      <w:r w:rsidR="00087E03" w:rsidRPr="00291B87">
        <w:rPr>
          <w:rFonts w:eastAsia="Times New Roman" w:cs="Times New Roman"/>
          <w:color w:val="201F1E"/>
          <w:sz w:val="23"/>
          <w:szCs w:val="23"/>
          <w:lang w:eastAsia="da-DK"/>
        </w:rPr>
        <w:t xml:space="preserve"> is </w:t>
      </w:r>
      <w:r w:rsidR="00B66B5F" w:rsidRPr="00291B87">
        <w:rPr>
          <w:rFonts w:eastAsia="Times New Roman" w:cs="Times New Roman"/>
          <w:color w:val="201F1E"/>
          <w:sz w:val="23"/>
          <w:szCs w:val="23"/>
          <w:lang w:eastAsia="da-DK"/>
        </w:rPr>
        <w:t>purcha</w:t>
      </w:r>
      <w:r w:rsidR="001E3937" w:rsidRPr="00291B87">
        <w:rPr>
          <w:rFonts w:eastAsia="Times New Roman" w:cs="Times New Roman"/>
          <w:color w:val="201F1E"/>
          <w:sz w:val="23"/>
          <w:szCs w:val="23"/>
          <w:lang w:eastAsia="da-DK"/>
        </w:rPr>
        <w:t>sed</w:t>
      </w:r>
      <w:r w:rsidR="00087E03" w:rsidRPr="00291B87">
        <w:rPr>
          <w:rFonts w:eastAsia="Times New Roman" w:cs="Times New Roman"/>
          <w:color w:val="201F1E"/>
          <w:sz w:val="23"/>
          <w:szCs w:val="23"/>
          <w:lang w:eastAsia="da-DK"/>
        </w:rPr>
        <w:t xml:space="preserve"> </w:t>
      </w:r>
    </w:p>
    <w:p w14:paraId="5A82C375" w14:textId="74A7F106" w:rsidR="00225801" w:rsidRDefault="00225801"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 xml:space="preserve">All members of </w:t>
      </w:r>
      <w:r w:rsidRPr="00122CE7">
        <w:rPr>
          <w:rFonts w:eastAsia="Times New Roman" w:cs="Times New Roman"/>
          <w:i/>
          <w:iCs/>
          <w:color w:val="201F1E"/>
          <w:sz w:val="23"/>
          <w:szCs w:val="23"/>
          <w:lang w:eastAsia="da-DK"/>
        </w:rPr>
        <w:t>Underground</w:t>
      </w:r>
      <w:r>
        <w:rPr>
          <w:rFonts w:eastAsia="Times New Roman" w:cs="Times New Roman"/>
          <w:color w:val="201F1E"/>
          <w:sz w:val="23"/>
          <w:szCs w:val="23"/>
          <w:lang w:eastAsia="da-DK"/>
        </w:rPr>
        <w:t xml:space="preserve"> must </w:t>
      </w:r>
      <w:r w:rsidR="001E3937">
        <w:rPr>
          <w:rFonts w:eastAsia="Times New Roman" w:cs="Times New Roman"/>
          <w:color w:val="201F1E"/>
          <w:sz w:val="23"/>
          <w:szCs w:val="23"/>
          <w:lang w:eastAsia="da-DK"/>
        </w:rPr>
        <w:t>have</w:t>
      </w:r>
      <w:r>
        <w:rPr>
          <w:rFonts w:eastAsia="Times New Roman" w:cs="Times New Roman"/>
          <w:color w:val="201F1E"/>
          <w:sz w:val="23"/>
          <w:szCs w:val="23"/>
          <w:lang w:eastAsia="da-DK"/>
        </w:rPr>
        <w:t xml:space="preserve"> </w:t>
      </w:r>
      <w:r w:rsidR="006D4C2F">
        <w:rPr>
          <w:rFonts w:eastAsia="Times New Roman" w:cs="Times New Roman"/>
          <w:color w:val="201F1E"/>
          <w:sz w:val="23"/>
          <w:szCs w:val="23"/>
          <w:lang w:eastAsia="da-DK"/>
        </w:rPr>
        <w:t>the driver</w:t>
      </w:r>
      <w:r w:rsidR="00A9379C">
        <w:rPr>
          <w:rFonts w:eastAsia="Times New Roman" w:cs="Times New Roman"/>
          <w:color w:val="201F1E"/>
          <w:sz w:val="23"/>
          <w:szCs w:val="23"/>
          <w:lang w:eastAsia="da-DK"/>
        </w:rPr>
        <w:t>’</w:t>
      </w:r>
      <w:r w:rsidR="006D4C2F">
        <w:rPr>
          <w:rFonts w:eastAsia="Times New Roman" w:cs="Times New Roman"/>
          <w:color w:val="201F1E"/>
          <w:sz w:val="23"/>
          <w:szCs w:val="23"/>
          <w:lang w:eastAsia="da-DK"/>
        </w:rPr>
        <w:t>s license for the facilities</w:t>
      </w:r>
    </w:p>
    <w:p w14:paraId="70CA0CF1" w14:textId="4E86F28A" w:rsidR="00F058F9" w:rsidRPr="000F73C6" w:rsidRDefault="001E3937" w:rsidP="00440141">
      <w:pPr>
        <w:numPr>
          <w:ilvl w:val="0"/>
          <w:numId w:val="2"/>
        </w:numPr>
        <w:shd w:val="clear" w:color="auto" w:fill="FFFFFF"/>
        <w:spacing w:before="100" w:beforeAutospacing="1" w:after="100" w:afterAutospacing="1" w:line="360" w:lineRule="auto"/>
        <w:rPr>
          <w:rFonts w:eastAsia="Times New Roman" w:cs="Times New Roman"/>
          <w:sz w:val="20"/>
          <w:szCs w:val="20"/>
          <w:lang w:eastAsia="da-DK"/>
        </w:rPr>
      </w:pPr>
      <w:r w:rsidRPr="001E3937">
        <w:rPr>
          <w:rFonts w:eastAsia="Times New Roman" w:cs="Times New Roman"/>
          <w:color w:val="201F1E"/>
          <w:sz w:val="23"/>
          <w:szCs w:val="23"/>
          <w:lang w:eastAsia="da-DK"/>
        </w:rPr>
        <w:t>All members fill in the registration form which can be fo</w:t>
      </w:r>
      <w:r>
        <w:rPr>
          <w:rFonts w:eastAsia="Times New Roman" w:cs="Times New Roman"/>
          <w:color w:val="201F1E"/>
          <w:sz w:val="23"/>
          <w:szCs w:val="23"/>
          <w:lang w:eastAsia="da-DK"/>
        </w:rPr>
        <w:t>und on</w:t>
      </w:r>
      <w:r w:rsidR="00A9379C">
        <w:rPr>
          <w:rFonts w:eastAsia="Times New Roman" w:cs="Times New Roman"/>
          <w:sz w:val="23"/>
          <w:szCs w:val="23"/>
          <w:lang w:eastAsia="da-DK"/>
        </w:rPr>
        <w:t xml:space="preserve"> this homepage</w:t>
      </w:r>
    </w:p>
    <w:p w14:paraId="733DAFD3" w14:textId="456D9EE0" w:rsidR="00CB29CE" w:rsidRDefault="00CB29CE"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 xml:space="preserve">The music </w:t>
      </w:r>
      <w:r w:rsidR="00603EBB">
        <w:rPr>
          <w:rFonts w:eastAsia="Times New Roman" w:cs="Times New Roman"/>
          <w:color w:val="201F1E"/>
          <w:sz w:val="23"/>
          <w:szCs w:val="23"/>
          <w:lang w:eastAsia="da-DK"/>
        </w:rPr>
        <w:t xml:space="preserve">department </w:t>
      </w:r>
      <w:r>
        <w:rPr>
          <w:rFonts w:eastAsia="Times New Roman" w:cs="Times New Roman"/>
          <w:color w:val="201F1E"/>
          <w:sz w:val="23"/>
          <w:szCs w:val="23"/>
          <w:lang w:eastAsia="da-DK"/>
        </w:rPr>
        <w:t xml:space="preserve">and </w:t>
      </w:r>
      <w:r w:rsidRPr="00122CE7">
        <w:rPr>
          <w:rFonts w:eastAsia="Times New Roman" w:cs="Times New Roman"/>
          <w:i/>
          <w:iCs/>
          <w:color w:val="201F1E"/>
          <w:sz w:val="23"/>
          <w:szCs w:val="23"/>
          <w:lang w:eastAsia="da-DK"/>
        </w:rPr>
        <w:t>Underground</w:t>
      </w:r>
      <w:r>
        <w:rPr>
          <w:rFonts w:eastAsia="Times New Roman" w:cs="Times New Roman"/>
          <w:color w:val="201F1E"/>
          <w:sz w:val="23"/>
          <w:szCs w:val="23"/>
          <w:lang w:eastAsia="da-DK"/>
        </w:rPr>
        <w:t xml:space="preserve"> contribute equally </w:t>
      </w:r>
      <w:r w:rsidR="00306136">
        <w:rPr>
          <w:rFonts w:eastAsia="Times New Roman" w:cs="Times New Roman"/>
          <w:color w:val="201F1E"/>
          <w:sz w:val="23"/>
          <w:szCs w:val="23"/>
          <w:lang w:eastAsia="da-DK"/>
        </w:rPr>
        <w:t>in</w:t>
      </w:r>
      <w:r>
        <w:rPr>
          <w:rFonts w:eastAsia="Times New Roman" w:cs="Times New Roman"/>
          <w:color w:val="201F1E"/>
          <w:sz w:val="23"/>
          <w:szCs w:val="23"/>
          <w:lang w:eastAsia="da-DK"/>
        </w:rPr>
        <w:t xml:space="preserve"> buying instruments for the club</w:t>
      </w:r>
    </w:p>
    <w:p w14:paraId="0A0F4389" w14:textId="5F3994CA" w:rsidR="00472E70" w:rsidRPr="00E6347F" w:rsidRDefault="00472E70" w:rsidP="00472E70">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 xml:space="preserve">The facilities are </w:t>
      </w:r>
      <w:r w:rsidR="0046033A">
        <w:rPr>
          <w:rFonts w:eastAsia="Times New Roman" w:cs="Times New Roman"/>
          <w:color w:val="201F1E"/>
          <w:sz w:val="23"/>
          <w:szCs w:val="23"/>
          <w:lang w:eastAsia="da-DK"/>
        </w:rPr>
        <w:t>video-monitored,</w:t>
      </w:r>
      <w:r>
        <w:rPr>
          <w:rFonts w:eastAsia="Times New Roman" w:cs="Times New Roman"/>
          <w:color w:val="201F1E"/>
          <w:sz w:val="23"/>
          <w:szCs w:val="23"/>
          <w:lang w:eastAsia="da-DK"/>
        </w:rPr>
        <w:t xml:space="preserve"> and damages</w:t>
      </w:r>
      <w:r w:rsidR="0046033A">
        <w:rPr>
          <w:rFonts w:eastAsia="Times New Roman" w:cs="Times New Roman"/>
          <w:color w:val="201F1E"/>
          <w:sz w:val="23"/>
          <w:szCs w:val="23"/>
          <w:lang w:eastAsia="da-DK"/>
        </w:rPr>
        <w:t xml:space="preserve"> </w:t>
      </w:r>
      <w:r>
        <w:rPr>
          <w:rFonts w:eastAsia="Times New Roman" w:cs="Times New Roman"/>
          <w:color w:val="201F1E"/>
          <w:sz w:val="23"/>
          <w:szCs w:val="23"/>
          <w:lang w:eastAsia="da-DK"/>
        </w:rPr>
        <w:t>will be traced</w:t>
      </w:r>
      <w:r w:rsidR="0046033A">
        <w:rPr>
          <w:rFonts w:eastAsia="Times New Roman" w:cs="Times New Roman"/>
          <w:color w:val="201F1E"/>
          <w:sz w:val="23"/>
          <w:szCs w:val="23"/>
          <w:lang w:eastAsia="da-DK"/>
        </w:rPr>
        <w:t>,</w:t>
      </w:r>
      <w:r>
        <w:rPr>
          <w:rFonts w:eastAsia="Times New Roman" w:cs="Times New Roman"/>
          <w:color w:val="201F1E"/>
          <w:sz w:val="23"/>
          <w:szCs w:val="23"/>
          <w:lang w:eastAsia="da-DK"/>
        </w:rPr>
        <w:t xml:space="preserve"> and compensation claimed</w:t>
      </w:r>
    </w:p>
    <w:p w14:paraId="4154F486" w14:textId="3054802C" w:rsidR="00CB109A" w:rsidRPr="001A52E8" w:rsidRDefault="00CB109A" w:rsidP="00CB109A">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When entering the facilities, members must check that the room has been handed over in an appropriate manner by the previous user. In case the facilities are not appropriately handed over</w:t>
      </w:r>
      <w:r w:rsidR="00006051">
        <w:rPr>
          <w:rFonts w:eastAsia="Times New Roman" w:cs="Times New Roman"/>
          <w:color w:val="201F1E"/>
          <w:sz w:val="23"/>
          <w:szCs w:val="23"/>
          <w:lang w:eastAsia="da-DK"/>
        </w:rPr>
        <w:t xml:space="preserve">, or accidents happen during use of </w:t>
      </w:r>
      <w:r w:rsidR="00006051">
        <w:rPr>
          <w:rFonts w:eastAsia="Times New Roman" w:cs="Times New Roman"/>
          <w:i/>
          <w:iCs/>
          <w:color w:val="201F1E"/>
          <w:sz w:val="23"/>
          <w:szCs w:val="23"/>
          <w:lang w:eastAsia="da-DK"/>
        </w:rPr>
        <w:t>Underground</w:t>
      </w:r>
      <w:r w:rsidR="0046033A">
        <w:rPr>
          <w:rFonts w:eastAsia="Times New Roman" w:cs="Times New Roman"/>
          <w:color w:val="201F1E"/>
          <w:sz w:val="23"/>
          <w:szCs w:val="23"/>
          <w:lang w:eastAsia="da-DK"/>
        </w:rPr>
        <w:t>,</w:t>
      </w:r>
      <w:r>
        <w:rPr>
          <w:rFonts w:eastAsia="Times New Roman" w:cs="Times New Roman"/>
          <w:color w:val="201F1E"/>
          <w:sz w:val="23"/>
          <w:szCs w:val="23"/>
          <w:lang w:eastAsia="da-DK"/>
        </w:rPr>
        <w:t xml:space="preserve"> the member must contact the music teacher responsible for the facilities who will then investigate the circumstances through the monitors</w:t>
      </w:r>
    </w:p>
    <w:p w14:paraId="7088ACC2" w14:textId="1B101A2E" w:rsidR="00863432" w:rsidRDefault="00935CAA"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In case</w:t>
      </w:r>
      <w:r w:rsidR="00863432">
        <w:rPr>
          <w:rFonts w:eastAsia="Times New Roman" w:cs="Times New Roman"/>
          <w:color w:val="201F1E"/>
          <w:sz w:val="23"/>
          <w:szCs w:val="23"/>
          <w:lang w:eastAsia="da-DK"/>
        </w:rPr>
        <w:t xml:space="preserve"> instruments are missing or broken</w:t>
      </w:r>
      <w:r w:rsidR="003E64CF">
        <w:rPr>
          <w:rFonts w:eastAsia="Times New Roman" w:cs="Times New Roman"/>
          <w:color w:val="201F1E"/>
          <w:sz w:val="23"/>
          <w:szCs w:val="23"/>
          <w:lang w:eastAsia="da-DK"/>
        </w:rPr>
        <w:t xml:space="preserve">, and no </w:t>
      </w:r>
      <w:r w:rsidR="00472E70">
        <w:rPr>
          <w:rFonts w:eastAsia="Times New Roman" w:cs="Times New Roman"/>
          <w:color w:val="201F1E"/>
          <w:sz w:val="23"/>
          <w:szCs w:val="23"/>
          <w:lang w:eastAsia="da-DK"/>
        </w:rPr>
        <w:t>one can be held accountable for the situation</w:t>
      </w:r>
      <w:r w:rsidR="00574DC0">
        <w:rPr>
          <w:rFonts w:eastAsia="Times New Roman" w:cs="Times New Roman"/>
          <w:color w:val="201F1E"/>
          <w:sz w:val="23"/>
          <w:szCs w:val="23"/>
          <w:lang w:eastAsia="da-DK"/>
        </w:rPr>
        <w:t xml:space="preserve">, </w:t>
      </w:r>
      <w:r w:rsidR="00574DC0" w:rsidRPr="00935CAA">
        <w:rPr>
          <w:rFonts w:eastAsia="Times New Roman" w:cs="Times New Roman"/>
          <w:i/>
          <w:iCs/>
          <w:color w:val="201F1E"/>
          <w:sz w:val="23"/>
          <w:szCs w:val="23"/>
          <w:lang w:eastAsia="da-DK"/>
        </w:rPr>
        <w:t>Underground</w:t>
      </w:r>
      <w:r w:rsidR="00574DC0">
        <w:rPr>
          <w:rFonts w:eastAsia="Times New Roman" w:cs="Times New Roman"/>
          <w:color w:val="201F1E"/>
          <w:sz w:val="23"/>
          <w:szCs w:val="23"/>
          <w:lang w:eastAsia="da-DK"/>
        </w:rPr>
        <w:t xml:space="preserve"> and the music department share the </w:t>
      </w:r>
      <w:r w:rsidR="003E64CF">
        <w:rPr>
          <w:rFonts w:eastAsia="Times New Roman" w:cs="Times New Roman"/>
          <w:color w:val="201F1E"/>
          <w:sz w:val="23"/>
          <w:szCs w:val="23"/>
          <w:lang w:eastAsia="da-DK"/>
        </w:rPr>
        <w:t>costs</w:t>
      </w:r>
      <w:r w:rsidR="00603EBB">
        <w:rPr>
          <w:rFonts w:eastAsia="Times New Roman" w:cs="Times New Roman"/>
          <w:color w:val="201F1E"/>
          <w:sz w:val="23"/>
          <w:szCs w:val="23"/>
          <w:lang w:eastAsia="da-DK"/>
        </w:rPr>
        <w:t xml:space="preserve"> equally</w:t>
      </w:r>
    </w:p>
    <w:p w14:paraId="270C45D6" w14:textId="0F8DB937" w:rsidR="00E47BA8" w:rsidRDefault="00E47BA8"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After us</w:t>
      </w:r>
      <w:r w:rsidR="00CC34F5">
        <w:rPr>
          <w:rFonts w:eastAsia="Times New Roman" w:cs="Times New Roman"/>
          <w:color w:val="201F1E"/>
          <w:sz w:val="23"/>
          <w:szCs w:val="23"/>
          <w:lang w:eastAsia="da-DK"/>
        </w:rPr>
        <w:t>e of</w:t>
      </w:r>
      <w:r>
        <w:rPr>
          <w:rFonts w:eastAsia="Times New Roman" w:cs="Times New Roman"/>
          <w:color w:val="201F1E"/>
          <w:sz w:val="23"/>
          <w:szCs w:val="23"/>
          <w:lang w:eastAsia="da-DK"/>
        </w:rPr>
        <w:t xml:space="preserve"> </w:t>
      </w:r>
      <w:r w:rsidRPr="00CC34F5">
        <w:rPr>
          <w:rFonts w:eastAsia="Times New Roman" w:cs="Times New Roman"/>
          <w:i/>
          <w:iCs/>
          <w:color w:val="201F1E"/>
          <w:sz w:val="23"/>
          <w:szCs w:val="23"/>
          <w:lang w:eastAsia="da-DK"/>
        </w:rPr>
        <w:t>Underground</w:t>
      </w:r>
      <w:r>
        <w:rPr>
          <w:rFonts w:eastAsia="Times New Roman" w:cs="Times New Roman"/>
          <w:color w:val="201F1E"/>
          <w:sz w:val="23"/>
          <w:szCs w:val="23"/>
          <w:lang w:eastAsia="da-DK"/>
        </w:rPr>
        <w:t>, the facilities must</w:t>
      </w:r>
      <w:r w:rsidR="00E6347F">
        <w:rPr>
          <w:rFonts w:eastAsia="Times New Roman" w:cs="Times New Roman"/>
          <w:color w:val="201F1E"/>
          <w:sz w:val="23"/>
          <w:szCs w:val="23"/>
          <w:lang w:eastAsia="da-DK"/>
        </w:rPr>
        <w:t xml:space="preserve"> be closed and locked down in an appropriate manner meaning </w:t>
      </w:r>
      <w:r w:rsidR="00472E70">
        <w:rPr>
          <w:rFonts w:eastAsia="Times New Roman" w:cs="Times New Roman"/>
          <w:color w:val="201F1E"/>
          <w:sz w:val="23"/>
          <w:szCs w:val="23"/>
          <w:lang w:eastAsia="da-DK"/>
        </w:rPr>
        <w:t>s</w:t>
      </w:r>
      <w:r w:rsidR="00E6347F">
        <w:rPr>
          <w:rFonts w:eastAsia="Times New Roman" w:cs="Times New Roman"/>
          <w:color w:val="201F1E"/>
          <w:sz w:val="23"/>
          <w:szCs w:val="23"/>
          <w:lang w:eastAsia="da-DK"/>
        </w:rPr>
        <w:t>witch</w:t>
      </w:r>
      <w:r w:rsidR="00CB109A">
        <w:rPr>
          <w:rFonts w:eastAsia="Times New Roman" w:cs="Times New Roman"/>
          <w:color w:val="201F1E"/>
          <w:sz w:val="23"/>
          <w:szCs w:val="23"/>
          <w:lang w:eastAsia="da-DK"/>
        </w:rPr>
        <w:t>ing</w:t>
      </w:r>
      <w:r w:rsidR="00E6347F">
        <w:rPr>
          <w:rFonts w:eastAsia="Times New Roman" w:cs="Times New Roman"/>
          <w:color w:val="201F1E"/>
          <w:sz w:val="23"/>
          <w:szCs w:val="23"/>
          <w:lang w:eastAsia="da-DK"/>
        </w:rPr>
        <w:t xml:space="preserve"> off all electric devices and locking the doors and windows</w:t>
      </w:r>
    </w:p>
    <w:p w14:paraId="18DB5A07" w14:textId="0ED258E5" w:rsidR="00955CE1" w:rsidRPr="00955CE1" w:rsidRDefault="004A16AB"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eastAsia="da-DK"/>
        </w:rPr>
      </w:pPr>
      <w:r>
        <w:rPr>
          <w:rFonts w:eastAsia="Times New Roman" w:cs="Times New Roman"/>
          <w:color w:val="201F1E"/>
          <w:sz w:val="23"/>
          <w:szCs w:val="23"/>
          <w:lang w:eastAsia="da-DK"/>
        </w:rPr>
        <w:t xml:space="preserve">Should a member perform inappropriate </w:t>
      </w:r>
      <w:r w:rsidR="008E24A4">
        <w:rPr>
          <w:rFonts w:eastAsia="Times New Roman" w:cs="Times New Roman"/>
          <w:color w:val="201F1E"/>
          <w:sz w:val="23"/>
          <w:szCs w:val="23"/>
          <w:lang w:eastAsia="da-DK"/>
        </w:rPr>
        <w:t>us</w:t>
      </w:r>
      <w:r w:rsidR="0028139A">
        <w:rPr>
          <w:rFonts w:eastAsia="Times New Roman" w:cs="Times New Roman"/>
          <w:color w:val="201F1E"/>
          <w:sz w:val="23"/>
          <w:szCs w:val="23"/>
          <w:lang w:eastAsia="da-DK"/>
        </w:rPr>
        <w:t>e of</w:t>
      </w:r>
      <w:r>
        <w:rPr>
          <w:rFonts w:eastAsia="Times New Roman" w:cs="Times New Roman"/>
          <w:color w:val="201F1E"/>
          <w:sz w:val="23"/>
          <w:szCs w:val="23"/>
          <w:lang w:eastAsia="da-DK"/>
        </w:rPr>
        <w:t xml:space="preserve"> the facilities, the membership comes to an immediate end without the right to have the membership fee reimbursed</w:t>
      </w:r>
    </w:p>
    <w:p w14:paraId="0BF4DDAB" w14:textId="77777777" w:rsidR="0028139A" w:rsidRDefault="0028139A" w:rsidP="00440141">
      <w:pPr>
        <w:shd w:val="clear" w:color="auto" w:fill="FFFFFF"/>
        <w:spacing w:beforeAutospacing="1" w:after="0" w:afterAutospacing="1" w:line="360" w:lineRule="auto"/>
        <w:jc w:val="right"/>
        <w:rPr>
          <w:rFonts w:cs="Times New Roman"/>
        </w:rPr>
      </w:pPr>
      <w:bookmarkStart w:id="0" w:name="_GoBack"/>
      <w:bookmarkEnd w:id="0"/>
    </w:p>
    <w:p w14:paraId="4DB1A167" w14:textId="163803DD" w:rsidR="00440141" w:rsidRPr="008A3533" w:rsidRDefault="00291B87" w:rsidP="00440141">
      <w:pPr>
        <w:shd w:val="clear" w:color="auto" w:fill="FFFFFF"/>
        <w:spacing w:beforeAutospacing="1" w:after="0" w:afterAutospacing="1" w:line="360" w:lineRule="auto"/>
        <w:jc w:val="right"/>
        <w:rPr>
          <w:rFonts w:eastAsia="Times New Roman" w:cs="Times New Roman"/>
          <w:color w:val="201F1E"/>
          <w:sz w:val="23"/>
          <w:szCs w:val="23"/>
          <w:lang w:eastAsia="da-DK"/>
        </w:rPr>
      </w:pPr>
      <w:r>
        <w:rPr>
          <w:rFonts w:cs="Times New Roman"/>
        </w:rPr>
        <w:t>The</w:t>
      </w:r>
      <w:r w:rsidR="00CD1A12">
        <w:rPr>
          <w:rFonts w:cs="Times New Roman"/>
        </w:rPr>
        <w:t>se</w:t>
      </w:r>
      <w:r>
        <w:rPr>
          <w:rFonts w:cs="Times New Roman"/>
        </w:rPr>
        <w:t xml:space="preserve"> terms and conditions are valid</w:t>
      </w:r>
      <w:r w:rsidR="0028139A">
        <w:rPr>
          <w:rFonts w:cs="Times New Roman"/>
        </w:rPr>
        <w:t>ated</w:t>
      </w:r>
      <w:r>
        <w:rPr>
          <w:rFonts w:cs="Times New Roman"/>
        </w:rPr>
        <w:t xml:space="preserve"> from January 15</w:t>
      </w:r>
      <w:r w:rsidR="00984251" w:rsidRPr="00984251">
        <w:rPr>
          <w:rFonts w:cs="Times New Roman"/>
          <w:vertAlign w:val="superscript"/>
        </w:rPr>
        <w:t>th</w:t>
      </w:r>
      <w:r w:rsidR="00D77FB7">
        <w:rPr>
          <w:rFonts w:cs="Times New Roman"/>
        </w:rPr>
        <w:t xml:space="preserve">, </w:t>
      </w:r>
      <w:r>
        <w:rPr>
          <w:rFonts w:cs="Times New Roman"/>
        </w:rPr>
        <w:t>2020</w:t>
      </w:r>
    </w:p>
    <w:sectPr w:rsidR="00440141" w:rsidRPr="008A35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1C3D"/>
    <w:multiLevelType w:val="multilevel"/>
    <w:tmpl w:val="17D23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A416D"/>
    <w:multiLevelType w:val="hybridMultilevel"/>
    <w:tmpl w:val="323C9994"/>
    <w:lvl w:ilvl="0" w:tplc="0B7869BE">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A5"/>
    <w:rsid w:val="00006051"/>
    <w:rsid w:val="00021F73"/>
    <w:rsid w:val="000316A5"/>
    <w:rsid w:val="000401E6"/>
    <w:rsid w:val="000571F8"/>
    <w:rsid w:val="00087E03"/>
    <w:rsid w:val="00091A46"/>
    <w:rsid w:val="00095620"/>
    <w:rsid w:val="000D74CA"/>
    <w:rsid w:val="000E4C99"/>
    <w:rsid w:val="000F73C6"/>
    <w:rsid w:val="00122622"/>
    <w:rsid w:val="00122CE7"/>
    <w:rsid w:val="00125308"/>
    <w:rsid w:val="00127ADB"/>
    <w:rsid w:val="00153ABF"/>
    <w:rsid w:val="00170B53"/>
    <w:rsid w:val="00181669"/>
    <w:rsid w:val="00197F10"/>
    <w:rsid w:val="001A52E8"/>
    <w:rsid w:val="001C2F5E"/>
    <w:rsid w:val="001C6342"/>
    <w:rsid w:val="001D048A"/>
    <w:rsid w:val="001D05BB"/>
    <w:rsid w:val="001E3937"/>
    <w:rsid w:val="001E66C9"/>
    <w:rsid w:val="001F058F"/>
    <w:rsid w:val="001F339C"/>
    <w:rsid w:val="00221CC0"/>
    <w:rsid w:val="00225801"/>
    <w:rsid w:val="00226645"/>
    <w:rsid w:val="002431CD"/>
    <w:rsid w:val="002446EA"/>
    <w:rsid w:val="00246002"/>
    <w:rsid w:val="00246C80"/>
    <w:rsid w:val="00252A36"/>
    <w:rsid w:val="0028139A"/>
    <w:rsid w:val="002851AF"/>
    <w:rsid w:val="00291B87"/>
    <w:rsid w:val="002934FF"/>
    <w:rsid w:val="00296CC6"/>
    <w:rsid w:val="002A186F"/>
    <w:rsid w:val="00306136"/>
    <w:rsid w:val="00327D0F"/>
    <w:rsid w:val="0039736E"/>
    <w:rsid w:val="003D3B69"/>
    <w:rsid w:val="003E64CF"/>
    <w:rsid w:val="0040407B"/>
    <w:rsid w:val="00426203"/>
    <w:rsid w:val="00440141"/>
    <w:rsid w:val="0046033A"/>
    <w:rsid w:val="00472E70"/>
    <w:rsid w:val="004850BB"/>
    <w:rsid w:val="00497EA8"/>
    <w:rsid w:val="004A16AB"/>
    <w:rsid w:val="004A7790"/>
    <w:rsid w:val="004B7690"/>
    <w:rsid w:val="004D0CBA"/>
    <w:rsid w:val="005148D3"/>
    <w:rsid w:val="00521449"/>
    <w:rsid w:val="005226B7"/>
    <w:rsid w:val="00555760"/>
    <w:rsid w:val="00574DC0"/>
    <w:rsid w:val="00581E51"/>
    <w:rsid w:val="005B603E"/>
    <w:rsid w:val="005C72F1"/>
    <w:rsid w:val="005F09C7"/>
    <w:rsid w:val="00603EBB"/>
    <w:rsid w:val="0060710E"/>
    <w:rsid w:val="0062237F"/>
    <w:rsid w:val="00653FBA"/>
    <w:rsid w:val="00654E1A"/>
    <w:rsid w:val="00664866"/>
    <w:rsid w:val="006974F6"/>
    <w:rsid w:val="006D4C2F"/>
    <w:rsid w:val="00702967"/>
    <w:rsid w:val="00703FBA"/>
    <w:rsid w:val="00716B0E"/>
    <w:rsid w:val="00767D47"/>
    <w:rsid w:val="00781763"/>
    <w:rsid w:val="007B2350"/>
    <w:rsid w:val="007F0CB7"/>
    <w:rsid w:val="00863432"/>
    <w:rsid w:val="00896DFC"/>
    <w:rsid w:val="008A3533"/>
    <w:rsid w:val="008B41C1"/>
    <w:rsid w:val="008E24A4"/>
    <w:rsid w:val="00904BF9"/>
    <w:rsid w:val="009112F4"/>
    <w:rsid w:val="00935CAA"/>
    <w:rsid w:val="009438CA"/>
    <w:rsid w:val="00952C81"/>
    <w:rsid w:val="00955CE1"/>
    <w:rsid w:val="00984251"/>
    <w:rsid w:val="009B1972"/>
    <w:rsid w:val="009B3D94"/>
    <w:rsid w:val="009C041D"/>
    <w:rsid w:val="009E61DB"/>
    <w:rsid w:val="00A04ED9"/>
    <w:rsid w:val="00A27D30"/>
    <w:rsid w:val="00A43048"/>
    <w:rsid w:val="00A500B4"/>
    <w:rsid w:val="00A721DB"/>
    <w:rsid w:val="00A9379C"/>
    <w:rsid w:val="00A97E30"/>
    <w:rsid w:val="00AA3E1C"/>
    <w:rsid w:val="00AB06FA"/>
    <w:rsid w:val="00AB317A"/>
    <w:rsid w:val="00AD2724"/>
    <w:rsid w:val="00B302A0"/>
    <w:rsid w:val="00B66B5F"/>
    <w:rsid w:val="00B8601C"/>
    <w:rsid w:val="00BA797B"/>
    <w:rsid w:val="00BD65D6"/>
    <w:rsid w:val="00BE118A"/>
    <w:rsid w:val="00BF7DFB"/>
    <w:rsid w:val="00C0143A"/>
    <w:rsid w:val="00C05E1A"/>
    <w:rsid w:val="00C538CD"/>
    <w:rsid w:val="00C56621"/>
    <w:rsid w:val="00C703E7"/>
    <w:rsid w:val="00C7496F"/>
    <w:rsid w:val="00CB109A"/>
    <w:rsid w:val="00CB29CE"/>
    <w:rsid w:val="00CC34F5"/>
    <w:rsid w:val="00CC3FCB"/>
    <w:rsid w:val="00CC7127"/>
    <w:rsid w:val="00CD1A12"/>
    <w:rsid w:val="00D07A89"/>
    <w:rsid w:val="00D315C4"/>
    <w:rsid w:val="00D7089A"/>
    <w:rsid w:val="00D77FB7"/>
    <w:rsid w:val="00DA32E1"/>
    <w:rsid w:val="00DC77F2"/>
    <w:rsid w:val="00DE34C3"/>
    <w:rsid w:val="00DE6BEC"/>
    <w:rsid w:val="00E01F06"/>
    <w:rsid w:val="00E30B38"/>
    <w:rsid w:val="00E343E2"/>
    <w:rsid w:val="00E37D79"/>
    <w:rsid w:val="00E47BA8"/>
    <w:rsid w:val="00E6347F"/>
    <w:rsid w:val="00E70E3C"/>
    <w:rsid w:val="00EC5A4C"/>
    <w:rsid w:val="00ED6EC8"/>
    <w:rsid w:val="00F01E49"/>
    <w:rsid w:val="00F058F9"/>
    <w:rsid w:val="00F20FB9"/>
    <w:rsid w:val="00F77596"/>
    <w:rsid w:val="00FA7D14"/>
    <w:rsid w:val="00FB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049B"/>
  <w15:chartTrackingRefBased/>
  <w15:docId w15:val="{FD1E39EE-319F-4A66-9F00-18A1CFF9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3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03E7"/>
    <w:pPr>
      <w:ind w:left="720"/>
      <w:contextualSpacing/>
    </w:pPr>
  </w:style>
  <w:style w:type="character" w:customStyle="1" w:styleId="markktuok6rpa">
    <w:name w:val="markktuok6rpa"/>
    <w:basedOn w:val="Standardskrifttypeiafsnit"/>
    <w:rsid w:val="00BA797B"/>
  </w:style>
  <w:style w:type="character" w:styleId="Hyperlink">
    <w:name w:val="Hyperlink"/>
    <w:basedOn w:val="Standardskrifttypeiafsnit"/>
    <w:uiPriority w:val="99"/>
    <w:unhideWhenUsed/>
    <w:rsid w:val="00F058F9"/>
    <w:rPr>
      <w:color w:val="0000FF"/>
      <w:u w:val="single"/>
    </w:rPr>
  </w:style>
  <w:style w:type="character" w:styleId="Ulstomtale">
    <w:name w:val="Unresolved Mention"/>
    <w:basedOn w:val="Standardskrifttypeiafsnit"/>
    <w:uiPriority w:val="99"/>
    <w:semiHidden/>
    <w:unhideWhenUsed/>
    <w:rsid w:val="000F7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6C30D819A4A419BF3EFB43A090451" ma:contentTypeVersion="31" ma:contentTypeDescription="Create a new document." ma:contentTypeScope="" ma:versionID="9a3391a352c136c0aa29b6be57945c4d">
  <xsd:schema xmlns:xsd="http://www.w3.org/2001/XMLSchema" xmlns:xs="http://www.w3.org/2001/XMLSchema" xmlns:p="http://schemas.microsoft.com/office/2006/metadata/properties" xmlns:ns3="380e4ab4-7f29-4e9b-a462-7884fe936d92" xmlns:ns4="e8b1d7f4-a550-4324-a521-e7a6d7790464" targetNamespace="http://schemas.microsoft.com/office/2006/metadata/properties" ma:root="true" ma:fieldsID="a01058c8ceac19b36c13141c9e956031" ns3:_="" ns4:_="">
    <xsd:import namespace="380e4ab4-7f29-4e9b-a462-7884fe936d92"/>
    <xsd:import namespace="e8b1d7f4-a550-4324-a521-e7a6d779046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DateTaken" minOccurs="0"/>
                <xsd:element ref="ns4:Templates" minOccurs="0"/>
                <xsd:element ref="ns4:CultureName"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Location" minOccurs="0"/>
                <xsd:element ref="ns4:MediaServiceOCR" minOccurs="0"/>
                <xsd:element ref="ns4:TeamsChannelId" minOccurs="0"/>
                <xsd:element ref="ns4:IsNotebookLocked" minOccurs="0"/>
                <xsd:element ref="ns4:Math_Settings" minOccurs="0"/>
                <xsd:element ref="ns4:MediaServiceGenerationTime" minOccurs="0"/>
                <xsd:element ref="ns4:MediaServiceEventHashCode"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4ab4-7f29-4e9b-a462-7884fe936d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1d7f4-a550-4324-a521-e7a6d7790464"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e8b1d7f4-a550-4324-a521-e7a6d7790464" xsi:nil="true"/>
    <AppVersion xmlns="e8b1d7f4-a550-4324-a521-e7a6d7790464" xsi:nil="true"/>
    <IsNotebookLocked xmlns="e8b1d7f4-a550-4324-a521-e7a6d7790464" xsi:nil="true"/>
    <LMS_Mappings xmlns="e8b1d7f4-a550-4324-a521-e7a6d7790464" xsi:nil="true"/>
    <Student_Groups xmlns="e8b1d7f4-a550-4324-a521-e7a6d7790464">
      <UserInfo>
        <DisplayName/>
        <AccountId xsi:nil="true"/>
        <AccountType/>
      </UserInfo>
    </Student_Groups>
    <Templates xmlns="e8b1d7f4-a550-4324-a521-e7a6d7790464" xsi:nil="true"/>
    <Self_Registration_Enabled xmlns="e8b1d7f4-a550-4324-a521-e7a6d7790464" xsi:nil="true"/>
    <DefaultSectionNames xmlns="e8b1d7f4-a550-4324-a521-e7a6d7790464" xsi:nil="true"/>
    <Is_Collaboration_Space_Locked xmlns="e8b1d7f4-a550-4324-a521-e7a6d7790464" xsi:nil="true"/>
    <NotebookType xmlns="e8b1d7f4-a550-4324-a521-e7a6d7790464" xsi:nil="true"/>
    <Students xmlns="e8b1d7f4-a550-4324-a521-e7a6d7790464">
      <UserInfo>
        <DisplayName/>
        <AccountId xsi:nil="true"/>
        <AccountType/>
      </UserInfo>
    </Students>
    <Has_Teacher_Only_SectionGroup xmlns="e8b1d7f4-a550-4324-a521-e7a6d7790464" xsi:nil="true"/>
    <Invited_Teachers xmlns="e8b1d7f4-a550-4324-a521-e7a6d7790464" xsi:nil="true"/>
    <Invited_Students xmlns="e8b1d7f4-a550-4324-a521-e7a6d7790464" xsi:nil="true"/>
    <Owner xmlns="e8b1d7f4-a550-4324-a521-e7a6d7790464">
      <UserInfo>
        <DisplayName/>
        <AccountId xsi:nil="true"/>
        <AccountType/>
      </UserInfo>
    </Owner>
    <CultureName xmlns="e8b1d7f4-a550-4324-a521-e7a6d7790464" xsi:nil="true"/>
    <TeamsChannelId xmlns="e8b1d7f4-a550-4324-a521-e7a6d7790464" xsi:nil="true"/>
    <Teachers xmlns="e8b1d7f4-a550-4324-a521-e7a6d7790464">
      <UserInfo>
        <DisplayName/>
        <AccountId xsi:nil="true"/>
        <AccountType/>
      </UserInfo>
    </Teachers>
    <Distribution_Groups xmlns="e8b1d7f4-a550-4324-a521-e7a6d7790464" xsi:nil="true"/>
    <Math_Settings xmlns="e8b1d7f4-a550-4324-a521-e7a6d77904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E5C-A231-4282-B6A9-744FE659FFBA}">
  <ds:schemaRefs>
    <ds:schemaRef ds:uri="http://schemas.microsoft.com/sharepoint/v3/contenttype/forms"/>
  </ds:schemaRefs>
</ds:datastoreItem>
</file>

<file path=customXml/itemProps2.xml><?xml version="1.0" encoding="utf-8"?>
<ds:datastoreItem xmlns:ds="http://schemas.openxmlformats.org/officeDocument/2006/customXml" ds:itemID="{C69C99B0-1C1B-407B-9DBC-BE15AD8D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4ab4-7f29-4e9b-a462-7884fe936d92"/>
    <ds:schemaRef ds:uri="e8b1d7f4-a550-4324-a521-e7a6d779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840C-116A-4289-A3F2-313384BE2CC6}">
  <ds:schemaRefs>
    <ds:schemaRef ds:uri="http://schemas.microsoft.com/office/2006/metadata/properties"/>
    <ds:schemaRef ds:uri="http://schemas.microsoft.com/office/infopath/2007/PartnerControls"/>
    <ds:schemaRef ds:uri="e8b1d7f4-a550-4324-a521-e7a6d7790464"/>
  </ds:schemaRefs>
</ds:datastoreItem>
</file>

<file path=customXml/itemProps4.xml><?xml version="1.0" encoding="utf-8"?>
<ds:datastoreItem xmlns:ds="http://schemas.openxmlformats.org/officeDocument/2006/customXml" ds:itemID="{8B54F88C-C33E-41F3-B262-28BB52B8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441</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Pretzmann</dc:creator>
  <cp:keywords/>
  <dc:description/>
  <cp:lastModifiedBy>Dorte Pretzmann</cp:lastModifiedBy>
  <cp:revision>115</cp:revision>
  <dcterms:created xsi:type="dcterms:W3CDTF">2020-01-16T06:00:00Z</dcterms:created>
  <dcterms:modified xsi:type="dcterms:W3CDTF">2020-01-16T08:57:00Z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0x0101001266C30D819A4A419BF3EFB43A090451</vt:lpwstr>
  </property>
</Properties>
</file>